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5377" w:rsidRDefault="00890113" w:rsidP="00543B26">
      <w:pPr>
        <w:pStyle w:val="Default"/>
        <w:rPr>
          <w:rFonts w:ascii="Arial Narrow" w:hAnsi="Arial Narrow"/>
          <w:b/>
          <w:bCs/>
          <w:color w:val="auto"/>
          <w:sz w:val="22"/>
          <w:szCs w:val="22"/>
        </w:rPr>
      </w:pPr>
      <w:r>
        <w:rPr>
          <w:rFonts w:ascii="Arial Narrow" w:hAnsi="Arial Narrow"/>
          <w:b/>
          <w:bCs/>
          <w:color w:val="auto"/>
          <w:sz w:val="22"/>
          <w:szCs w:val="22"/>
        </w:rPr>
        <w:t>Neu</w:t>
      </w:r>
      <w:r w:rsidR="00455A98">
        <w:rPr>
          <w:rFonts w:ascii="Arial Narrow" w:hAnsi="Arial Narrow"/>
          <w:b/>
          <w:bCs/>
          <w:color w:val="auto"/>
          <w:sz w:val="22"/>
          <w:szCs w:val="22"/>
        </w:rPr>
        <w:t>gestaltung / Sanierung Marktplatz Stadt Arnstadt, 1. und 2. BA</w:t>
      </w:r>
    </w:p>
    <w:p w:rsidR="00543B26" w:rsidRPr="0071056D" w:rsidRDefault="00543B26" w:rsidP="00543B26">
      <w:pPr>
        <w:pStyle w:val="Default"/>
        <w:rPr>
          <w:rFonts w:ascii="Arial Narrow" w:hAnsi="Arial Narrow"/>
          <w:sz w:val="22"/>
          <w:szCs w:val="22"/>
        </w:rPr>
      </w:pPr>
    </w:p>
    <w:p w:rsidR="0013670F" w:rsidRPr="0071056D" w:rsidRDefault="006E2B9F" w:rsidP="00D00185">
      <w:pPr>
        <w:pStyle w:val="Default"/>
        <w:rPr>
          <w:rFonts w:ascii="Arial Narrow" w:hAnsi="Arial Narrow"/>
          <w:b/>
          <w:color w:val="auto"/>
        </w:rPr>
      </w:pPr>
      <w:r w:rsidRPr="0071056D">
        <w:rPr>
          <w:rFonts w:ascii="Arial Narrow" w:hAnsi="Arial Narrow"/>
          <w:b/>
          <w:sz w:val="22"/>
          <w:szCs w:val="22"/>
        </w:rPr>
        <w:t>PREISBLATT</w:t>
      </w:r>
      <w:r w:rsidR="000C3EDE" w:rsidRPr="0071056D">
        <w:rPr>
          <w:rFonts w:ascii="Arial Narrow" w:hAnsi="Arial Narrow"/>
          <w:b/>
          <w:color w:val="auto"/>
        </w:rPr>
        <w:t xml:space="preserve"> Objektplanung</w:t>
      </w:r>
      <w:r w:rsidR="00B74B97">
        <w:rPr>
          <w:rFonts w:ascii="Arial Narrow" w:hAnsi="Arial Narrow"/>
          <w:b/>
          <w:color w:val="auto"/>
        </w:rPr>
        <w:t xml:space="preserve"> </w:t>
      </w:r>
      <w:r w:rsidR="00455A98">
        <w:rPr>
          <w:rFonts w:ascii="Arial Narrow" w:hAnsi="Arial Narrow"/>
          <w:b/>
          <w:color w:val="auto"/>
        </w:rPr>
        <w:t>Freianlagen, Ingenieurbauwerke und Verkehrsanlagen</w:t>
      </w:r>
    </w:p>
    <w:p w:rsidR="003D3E94" w:rsidRDefault="003D3E94" w:rsidP="00D00185">
      <w:pPr>
        <w:pStyle w:val="Default"/>
        <w:rPr>
          <w:rFonts w:ascii="Arial Narrow" w:hAnsi="Arial Narrow"/>
          <w:b/>
          <w:color w:val="auto"/>
        </w:rPr>
      </w:pPr>
    </w:p>
    <w:p w:rsidR="000C3EDE" w:rsidRPr="0071056D" w:rsidRDefault="003D3E94" w:rsidP="00F625B9">
      <w:pPr>
        <w:pStyle w:val="Default"/>
        <w:rPr>
          <w:rFonts w:ascii="Arial Narrow" w:hAnsi="Arial Narrow"/>
          <w:b/>
          <w:color w:val="auto"/>
        </w:rPr>
      </w:pPr>
      <w:r w:rsidRPr="0071056D">
        <w:rPr>
          <w:rFonts w:ascii="Arial Narrow" w:hAnsi="Arial Narrow"/>
          <w:b/>
          <w:color w:val="auto"/>
        </w:rPr>
        <w:t>Honorarangebot (Nr. 3</w:t>
      </w:r>
      <w:r w:rsidR="00D72917">
        <w:rPr>
          <w:rFonts w:ascii="Arial Narrow" w:hAnsi="Arial Narrow"/>
          <w:b/>
          <w:color w:val="auto"/>
        </w:rPr>
        <w:t>.1.</w:t>
      </w:r>
      <w:r w:rsidRPr="0071056D">
        <w:rPr>
          <w:rFonts w:ascii="Arial Narrow" w:hAnsi="Arial Narrow"/>
          <w:b/>
          <w:color w:val="auto"/>
        </w:rPr>
        <w:t xml:space="preserve"> der Zuschlagskriterien)</w:t>
      </w:r>
      <w:r w:rsidR="00E13BFF">
        <w:rPr>
          <w:rFonts w:ascii="Arial Narrow" w:hAnsi="Arial Narrow"/>
          <w:b/>
          <w:color w:val="auto"/>
        </w:rPr>
        <w:t xml:space="preserve"> – </w:t>
      </w:r>
      <w:r w:rsidR="00E13BFF" w:rsidRPr="00E13BFF">
        <w:rPr>
          <w:rFonts w:ascii="Arial Narrow" w:hAnsi="Arial Narrow"/>
          <w:b/>
          <w:color w:val="auto"/>
          <w:sz w:val="20"/>
          <w:szCs w:val="20"/>
        </w:rPr>
        <w:t xml:space="preserve">alle </w:t>
      </w:r>
      <w:r w:rsidR="00E13BFF">
        <w:rPr>
          <w:rFonts w:ascii="Arial Narrow" w:hAnsi="Arial Narrow"/>
          <w:b/>
          <w:color w:val="auto"/>
          <w:sz w:val="20"/>
          <w:szCs w:val="20"/>
        </w:rPr>
        <w:t>Angaben netto ohne M</w:t>
      </w:r>
      <w:r w:rsidR="00E13BFF" w:rsidRPr="00E13BFF">
        <w:rPr>
          <w:rFonts w:ascii="Arial Narrow" w:hAnsi="Arial Narrow"/>
          <w:b/>
          <w:color w:val="auto"/>
          <w:sz w:val="20"/>
          <w:szCs w:val="20"/>
        </w:rPr>
        <w:t>ehrwertsteuer!</w:t>
      </w:r>
    </w:p>
    <w:p w:rsidR="00D00185" w:rsidRPr="0071056D" w:rsidRDefault="00D00185" w:rsidP="007F4F78">
      <w:pPr>
        <w:pStyle w:val="Default"/>
        <w:pBdr>
          <w:bottom w:val="single" w:sz="2" w:space="1" w:color="auto"/>
        </w:pBdr>
        <w:rPr>
          <w:rFonts w:ascii="Arial Narrow" w:hAnsi="Arial Narrow"/>
          <w:b/>
          <w:color w:val="auto"/>
        </w:rPr>
      </w:pPr>
    </w:p>
    <w:p w:rsidR="008C1744" w:rsidRDefault="008C1744" w:rsidP="008C1744">
      <w:pPr>
        <w:autoSpaceDE w:val="0"/>
        <w:autoSpaceDN w:val="0"/>
        <w:adjustRightInd w:val="0"/>
        <w:rPr>
          <w:b/>
          <w:sz w:val="20"/>
          <w:szCs w:val="20"/>
          <w:u w:val="single"/>
        </w:rPr>
      </w:pPr>
    </w:p>
    <w:p w:rsidR="008C1744" w:rsidRDefault="008C1744" w:rsidP="008C1744">
      <w:pPr>
        <w:autoSpaceDE w:val="0"/>
        <w:autoSpaceDN w:val="0"/>
        <w:adjustRightInd w:val="0"/>
        <w:rPr>
          <w:b/>
          <w:sz w:val="20"/>
          <w:szCs w:val="20"/>
          <w:u w:val="single"/>
        </w:rPr>
      </w:pPr>
      <w:r>
        <w:rPr>
          <w:b/>
          <w:sz w:val="20"/>
          <w:szCs w:val="20"/>
          <w:u w:val="single"/>
        </w:rPr>
        <w:t xml:space="preserve">Hinweis: </w:t>
      </w:r>
    </w:p>
    <w:p w:rsidR="008C1744" w:rsidRDefault="008C1744" w:rsidP="008C1744">
      <w:pPr>
        <w:autoSpaceDE w:val="0"/>
        <w:autoSpaceDN w:val="0"/>
        <w:adjustRightInd w:val="0"/>
        <w:rPr>
          <w:rFonts w:cs="Arial"/>
          <w:b/>
          <w:sz w:val="20"/>
          <w:szCs w:val="20"/>
        </w:rPr>
      </w:pPr>
      <w:r w:rsidRPr="008C1744">
        <w:rPr>
          <w:b/>
          <w:sz w:val="20"/>
          <w:szCs w:val="20"/>
        </w:rPr>
        <w:t>Beim Umfang der Grundleistungen</w:t>
      </w:r>
      <w:r w:rsidRPr="00455A98">
        <w:rPr>
          <w:b/>
          <w:sz w:val="20"/>
          <w:szCs w:val="20"/>
        </w:rPr>
        <w:t xml:space="preserve"> </w:t>
      </w:r>
      <w:r>
        <w:rPr>
          <w:rFonts w:cs="Arial"/>
          <w:b/>
          <w:sz w:val="20"/>
          <w:szCs w:val="20"/>
        </w:rPr>
        <w:t xml:space="preserve">beinhaltet die </w:t>
      </w:r>
      <w:r w:rsidRPr="008C1744">
        <w:rPr>
          <w:rFonts w:cs="Arial"/>
          <w:b/>
          <w:sz w:val="20"/>
          <w:szCs w:val="20"/>
        </w:rPr>
        <w:t>geschuldete Leistung sämtliche in HOAI 2021 unter de</w:t>
      </w:r>
      <w:r w:rsidR="00944205">
        <w:rPr>
          <w:rFonts w:cs="Arial"/>
          <w:b/>
          <w:sz w:val="20"/>
          <w:szCs w:val="20"/>
        </w:rPr>
        <w:t>m</w:t>
      </w:r>
      <w:r>
        <w:rPr>
          <w:rFonts w:cs="Arial"/>
          <w:b/>
          <w:sz w:val="20"/>
          <w:szCs w:val="20"/>
        </w:rPr>
        <w:t xml:space="preserve"> </w:t>
      </w:r>
      <w:r w:rsidRPr="008C1744">
        <w:rPr>
          <w:rFonts w:cs="Arial"/>
          <w:b/>
          <w:sz w:val="20"/>
          <w:szCs w:val="20"/>
        </w:rPr>
        <w:t xml:space="preserve">jeweiligen Leistungsbild für </w:t>
      </w:r>
      <w:r w:rsidR="00455A98">
        <w:rPr>
          <w:rFonts w:cs="Arial"/>
          <w:b/>
          <w:sz w:val="20"/>
          <w:szCs w:val="20"/>
        </w:rPr>
        <w:t>Freianlagen, Ingenieurbauwerke und Verkehrsanlagen</w:t>
      </w:r>
      <w:r w:rsidRPr="008C1744">
        <w:rPr>
          <w:rFonts w:cs="Arial"/>
          <w:b/>
          <w:sz w:val="20"/>
          <w:szCs w:val="20"/>
        </w:rPr>
        <w:t xml:space="preserve"> aufgeführte</w:t>
      </w:r>
      <w:r w:rsidR="00944205">
        <w:rPr>
          <w:rFonts w:cs="Arial"/>
          <w:b/>
          <w:sz w:val="20"/>
          <w:szCs w:val="20"/>
        </w:rPr>
        <w:t>n</w:t>
      </w:r>
      <w:r>
        <w:rPr>
          <w:rFonts w:cs="Arial"/>
          <w:b/>
          <w:sz w:val="20"/>
          <w:szCs w:val="20"/>
        </w:rPr>
        <w:t xml:space="preserve"> </w:t>
      </w:r>
      <w:r w:rsidRPr="008C1744">
        <w:rPr>
          <w:rFonts w:cs="Arial"/>
          <w:b/>
          <w:sz w:val="20"/>
          <w:szCs w:val="20"/>
        </w:rPr>
        <w:t>Grundleistungen der jeweils beauftragten Leistungsphasen und zwar unabhängig davon, ob sie im Einzelfall</w:t>
      </w:r>
      <w:r>
        <w:rPr>
          <w:rFonts w:cs="Arial"/>
          <w:b/>
          <w:sz w:val="20"/>
          <w:szCs w:val="20"/>
        </w:rPr>
        <w:t xml:space="preserve"> </w:t>
      </w:r>
      <w:r w:rsidRPr="008C1744">
        <w:rPr>
          <w:rFonts w:cs="Arial"/>
          <w:b/>
          <w:sz w:val="20"/>
          <w:szCs w:val="20"/>
        </w:rPr>
        <w:t>zur Erzielung des Gesamterfolges erforderlich sind oder nicht.</w:t>
      </w:r>
    </w:p>
    <w:p w:rsidR="00DF05E1" w:rsidRDefault="00DF05E1" w:rsidP="008C1744">
      <w:pPr>
        <w:autoSpaceDE w:val="0"/>
        <w:autoSpaceDN w:val="0"/>
        <w:adjustRightInd w:val="0"/>
        <w:rPr>
          <w:b/>
          <w:sz w:val="20"/>
          <w:szCs w:val="20"/>
          <w:u w:val="single"/>
        </w:rPr>
      </w:pPr>
    </w:p>
    <w:p w:rsidR="00DF05E1" w:rsidRPr="00B0528E" w:rsidRDefault="00DF05E1" w:rsidP="00B0528E">
      <w:pPr>
        <w:pStyle w:val="Listenabsatz"/>
        <w:numPr>
          <w:ilvl w:val="1"/>
          <w:numId w:val="23"/>
        </w:numPr>
        <w:autoSpaceDE w:val="0"/>
        <w:autoSpaceDN w:val="0"/>
        <w:adjustRightInd w:val="0"/>
        <w:ind w:left="567" w:hanging="567"/>
        <w:rPr>
          <w:b/>
          <w:sz w:val="28"/>
          <w:szCs w:val="28"/>
          <w:u w:val="single"/>
        </w:rPr>
      </w:pPr>
      <w:r w:rsidRPr="00B0528E">
        <w:rPr>
          <w:b/>
          <w:sz w:val="28"/>
          <w:szCs w:val="28"/>
          <w:u w:val="single"/>
        </w:rPr>
        <w:t>BAUABSCHNITT</w:t>
      </w:r>
      <w:r w:rsidR="00B0528E">
        <w:rPr>
          <w:b/>
          <w:sz w:val="28"/>
          <w:szCs w:val="28"/>
          <w:u w:val="single"/>
        </w:rPr>
        <w:t xml:space="preserve"> 1</w:t>
      </w:r>
    </w:p>
    <w:p w:rsidR="00DF05E1" w:rsidRDefault="00DF05E1" w:rsidP="008C1744">
      <w:pPr>
        <w:autoSpaceDE w:val="0"/>
        <w:autoSpaceDN w:val="0"/>
        <w:adjustRightInd w:val="0"/>
        <w:rPr>
          <w:b/>
          <w:sz w:val="20"/>
          <w:szCs w:val="20"/>
          <w:u w:val="single"/>
        </w:rPr>
      </w:pPr>
    </w:p>
    <w:p w:rsidR="009C604D" w:rsidRPr="00486299" w:rsidRDefault="00B0528E" w:rsidP="00486299">
      <w:pPr>
        <w:pStyle w:val="Default"/>
        <w:spacing w:before="120"/>
        <w:ind w:left="709" w:hanging="709"/>
        <w:rPr>
          <w:rFonts w:ascii="Arial Narrow" w:hAnsi="Arial Narrow"/>
          <w:b/>
          <w:sz w:val="20"/>
          <w:szCs w:val="20"/>
        </w:rPr>
      </w:pPr>
      <w:r>
        <w:rPr>
          <w:rFonts w:ascii="Arial Narrow" w:hAnsi="Arial Narrow"/>
          <w:b/>
          <w:sz w:val="20"/>
          <w:szCs w:val="20"/>
        </w:rPr>
        <w:t>3</w:t>
      </w:r>
      <w:r w:rsidR="003D3E94" w:rsidRPr="0071056D">
        <w:rPr>
          <w:rFonts w:ascii="Arial Narrow" w:hAnsi="Arial Narrow"/>
          <w:b/>
          <w:sz w:val="20"/>
          <w:szCs w:val="20"/>
        </w:rPr>
        <w:t>.1.</w:t>
      </w:r>
      <w:r w:rsidR="00486299">
        <w:rPr>
          <w:rFonts w:ascii="Arial Narrow" w:hAnsi="Arial Narrow"/>
          <w:b/>
          <w:sz w:val="20"/>
          <w:szCs w:val="20"/>
        </w:rPr>
        <w:t>1</w:t>
      </w:r>
      <w:r w:rsidR="003D3E94" w:rsidRPr="0071056D">
        <w:rPr>
          <w:rFonts w:ascii="Arial Narrow" w:hAnsi="Arial Narrow"/>
          <w:b/>
          <w:sz w:val="20"/>
          <w:szCs w:val="20"/>
        </w:rPr>
        <w:tab/>
      </w:r>
      <w:r w:rsidR="008C1744" w:rsidRPr="00486299">
        <w:rPr>
          <w:rFonts w:ascii="Arial Narrow" w:hAnsi="Arial Narrow"/>
          <w:b/>
          <w:sz w:val="20"/>
          <w:szCs w:val="20"/>
        </w:rPr>
        <w:t xml:space="preserve">Honorar für die Grundleistungen </w:t>
      </w:r>
      <w:r w:rsidR="00455A98" w:rsidRPr="00486299">
        <w:rPr>
          <w:rFonts w:ascii="Arial Narrow" w:hAnsi="Arial Narrow"/>
          <w:b/>
          <w:sz w:val="20"/>
          <w:szCs w:val="20"/>
        </w:rPr>
        <w:t>Freianlagen</w:t>
      </w:r>
      <w:r w:rsidR="003D3E94" w:rsidRPr="00486299">
        <w:rPr>
          <w:rFonts w:ascii="Arial Narrow" w:hAnsi="Arial Narrow"/>
          <w:b/>
          <w:sz w:val="20"/>
          <w:szCs w:val="20"/>
        </w:rPr>
        <w:t>planung:</w:t>
      </w:r>
    </w:p>
    <w:p w:rsidR="00D00185" w:rsidRPr="009D1996" w:rsidRDefault="00D00185" w:rsidP="009D1996">
      <w:pPr>
        <w:pStyle w:val="Listenabsatz"/>
        <w:numPr>
          <w:ilvl w:val="0"/>
          <w:numId w:val="11"/>
        </w:numPr>
        <w:autoSpaceDE w:val="0"/>
        <w:autoSpaceDN w:val="0"/>
        <w:adjustRightInd w:val="0"/>
        <w:spacing w:before="120"/>
        <w:ind w:left="709"/>
        <w:rPr>
          <w:rFonts w:cs="Arial"/>
          <w:sz w:val="20"/>
          <w:szCs w:val="20"/>
        </w:rPr>
      </w:pPr>
      <w:r w:rsidRPr="00D00185">
        <w:rPr>
          <w:rFonts w:cs="Arial"/>
          <w:sz w:val="20"/>
          <w:szCs w:val="20"/>
        </w:rPr>
        <w:t>Zu- ODER Abschlag in +/-</w:t>
      </w:r>
      <w:r w:rsidR="007F4F78">
        <w:rPr>
          <w:rFonts w:cs="Arial"/>
          <w:sz w:val="20"/>
          <w:szCs w:val="20"/>
        </w:rPr>
        <w:t xml:space="preserve"> v. H.</w:t>
      </w:r>
      <w:r w:rsidRPr="00D00185">
        <w:rPr>
          <w:rFonts w:cs="Arial"/>
          <w:sz w:val="20"/>
          <w:szCs w:val="20"/>
        </w:rPr>
        <w:t xml:space="preserve"> zum </w:t>
      </w:r>
      <w:r w:rsidR="00A56D51">
        <w:rPr>
          <w:rFonts w:cs="Arial"/>
          <w:sz w:val="20"/>
          <w:szCs w:val="20"/>
        </w:rPr>
        <w:t>Basis</w:t>
      </w:r>
      <w:r w:rsidRPr="00D00185">
        <w:rPr>
          <w:rFonts w:cs="Arial"/>
          <w:sz w:val="20"/>
          <w:szCs w:val="20"/>
        </w:rPr>
        <w:t xml:space="preserve">satz der </w:t>
      </w:r>
      <w:r w:rsidR="00C960A3">
        <w:rPr>
          <w:rFonts w:cs="Arial"/>
          <w:sz w:val="20"/>
          <w:szCs w:val="20"/>
        </w:rPr>
        <w:t>vorgegebenen</w:t>
      </w:r>
      <w:r w:rsidRPr="00D00185">
        <w:rPr>
          <w:rFonts w:cs="Arial"/>
          <w:sz w:val="20"/>
          <w:szCs w:val="20"/>
        </w:rPr>
        <w:t xml:space="preserve"> Honorarzone </w:t>
      </w:r>
      <w:r w:rsidR="00C960A3">
        <w:rPr>
          <w:rFonts w:cs="Arial"/>
          <w:sz w:val="20"/>
          <w:szCs w:val="20"/>
        </w:rPr>
        <w:t>IV</w:t>
      </w:r>
    </w:p>
    <w:p w:rsidR="00A56D51" w:rsidRDefault="00B9097D" w:rsidP="009D1996">
      <w:pPr>
        <w:pStyle w:val="Listenabsatz"/>
        <w:autoSpaceDE w:val="0"/>
        <w:autoSpaceDN w:val="0"/>
        <w:adjustRightInd w:val="0"/>
        <w:spacing w:before="120"/>
        <w:ind w:left="709"/>
        <w:rPr>
          <w:rFonts w:cs="Arial"/>
          <w:sz w:val="20"/>
          <w:szCs w:val="20"/>
        </w:rPr>
      </w:pPr>
      <w:r w:rsidRPr="0071056D">
        <w:rPr>
          <w:rFonts w:cs="Arial"/>
          <w:sz w:val="20"/>
          <w:szCs w:val="20"/>
        </w:rPr>
        <w:t>(auch nur für einzelne Leistungsphasen möglich!)</w:t>
      </w:r>
      <w:r w:rsidR="00A56D51">
        <w:rPr>
          <w:rFonts w:cs="Arial"/>
          <w:sz w:val="20"/>
          <w:szCs w:val="20"/>
        </w:rPr>
        <w:t xml:space="preserve"> </w:t>
      </w:r>
    </w:p>
    <w:p w:rsidR="00B9097D" w:rsidRPr="0071056D" w:rsidRDefault="00A56D51" w:rsidP="009D1996">
      <w:pPr>
        <w:pStyle w:val="Listenabsatz"/>
        <w:autoSpaceDE w:val="0"/>
        <w:autoSpaceDN w:val="0"/>
        <w:adjustRightInd w:val="0"/>
        <w:spacing w:before="120"/>
        <w:ind w:left="709"/>
        <w:rPr>
          <w:rFonts w:cs="Arial"/>
          <w:sz w:val="20"/>
          <w:szCs w:val="20"/>
        </w:rPr>
      </w:pPr>
      <w:r>
        <w:rPr>
          <w:rFonts w:cs="Arial"/>
          <w:sz w:val="20"/>
          <w:szCs w:val="20"/>
        </w:rPr>
        <w:t>ODER Angabe Honorarsatz (Basis, Viertel, Mittel usw.)</w:t>
      </w:r>
      <w:r w:rsidR="007F4F78">
        <w:rPr>
          <w:rFonts w:cs="Arial"/>
          <w:sz w:val="20"/>
          <w:szCs w:val="20"/>
        </w:rPr>
        <w:tab/>
      </w:r>
      <w:r w:rsidR="007F4F78">
        <w:rPr>
          <w:rFonts w:cs="Arial"/>
          <w:sz w:val="20"/>
          <w:szCs w:val="20"/>
        </w:rPr>
        <w:tab/>
      </w:r>
      <w:r w:rsidR="007F4F78">
        <w:rPr>
          <w:rFonts w:cs="Arial"/>
          <w:sz w:val="20"/>
          <w:szCs w:val="20"/>
        </w:rPr>
        <w:tab/>
      </w:r>
      <w:r w:rsidR="007F4F78">
        <w:rPr>
          <w:rFonts w:cs="Arial"/>
          <w:sz w:val="20"/>
          <w:szCs w:val="20"/>
        </w:rPr>
        <w:tab/>
      </w:r>
      <w:r w:rsidR="007F4F78">
        <w:rPr>
          <w:rFonts w:cs="Arial"/>
          <w:sz w:val="20"/>
          <w:szCs w:val="20"/>
        </w:rPr>
        <w:tab/>
      </w:r>
      <w:r w:rsidR="007F4F78" w:rsidRPr="007F4F78">
        <w:rPr>
          <w:rFonts w:cs="Arial"/>
          <w:sz w:val="20"/>
          <w:szCs w:val="20"/>
        </w:rPr>
        <w:fldChar w:fldCharType="begin">
          <w:ffData>
            <w:name w:val="Text120"/>
            <w:enabled/>
            <w:calcOnExit w:val="0"/>
            <w:textInput/>
          </w:ffData>
        </w:fldChar>
      </w:r>
      <w:r w:rsidR="007F4F78" w:rsidRPr="007F4F78">
        <w:rPr>
          <w:rFonts w:cs="Arial"/>
          <w:sz w:val="20"/>
          <w:szCs w:val="20"/>
        </w:rPr>
        <w:instrText xml:space="preserve"> FORMTEXT </w:instrText>
      </w:r>
      <w:r w:rsidR="007F4F78" w:rsidRPr="007F4F78">
        <w:rPr>
          <w:rFonts w:cs="Arial"/>
          <w:sz w:val="20"/>
          <w:szCs w:val="20"/>
        </w:rPr>
      </w:r>
      <w:r w:rsidR="007F4F78" w:rsidRPr="007F4F78">
        <w:rPr>
          <w:rFonts w:cs="Arial"/>
          <w:sz w:val="20"/>
          <w:szCs w:val="20"/>
        </w:rPr>
        <w:fldChar w:fldCharType="separate"/>
      </w:r>
      <w:bookmarkStart w:id="0" w:name="_GoBack"/>
      <w:r w:rsidR="007F4F78" w:rsidRPr="007F4F78">
        <w:rPr>
          <w:rFonts w:cs="Arial"/>
          <w:sz w:val="20"/>
          <w:szCs w:val="20"/>
        </w:rPr>
        <w:t> </w:t>
      </w:r>
      <w:r w:rsidR="007F4F78" w:rsidRPr="007F4F78">
        <w:rPr>
          <w:rFonts w:cs="Arial"/>
          <w:sz w:val="20"/>
          <w:szCs w:val="20"/>
        </w:rPr>
        <w:t> </w:t>
      </w:r>
      <w:r w:rsidR="007F4F78" w:rsidRPr="007F4F78">
        <w:rPr>
          <w:rFonts w:cs="Arial"/>
          <w:sz w:val="20"/>
          <w:szCs w:val="20"/>
        </w:rPr>
        <w:t> </w:t>
      </w:r>
      <w:r w:rsidR="007F4F78" w:rsidRPr="007F4F78">
        <w:rPr>
          <w:rFonts w:cs="Arial"/>
          <w:sz w:val="20"/>
          <w:szCs w:val="20"/>
        </w:rPr>
        <w:t> </w:t>
      </w:r>
      <w:r w:rsidR="007F4F78" w:rsidRPr="007F4F78">
        <w:rPr>
          <w:rFonts w:cs="Arial"/>
          <w:sz w:val="20"/>
          <w:szCs w:val="20"/>
        </w:rPr>
        <w:t> </w:t>
      </w:r>
      <w:bookmarkEnd w:id="0"/>
      <w:r w:rsidR="007F4F78" w:rsidRPr="007F4F78">
        <w:rPr>
          <w:rFonts w:cs="Arial"/>
          <w:sz w:val="20"/>
          <w:szCs w:val="20"/>
        </w:rPr>
        <w:fldChar w:fldCharType="end"/>
      </w:r>
    </w:p>
    <w:p w:rsidR="00D00185" w:rsidRDefault="00D00185" w:rsidP="00D00185">
      <w:pPr>
        <w:autoSpaceDE w:val="0"/>
        <w:autoSpaceDN w:val="0"/>
        <w:adjustRightInd w:val="0"/>
        <w:spacing w:before="120"/>
        <w:ind w:left="708"/>
        <w:rPr>
          <w:rFonts w:cs="Arial"/>
          <w:sz w:val="20"/>
          <w:szCs w:val="20"/>
        </w:rPr>
      </w:pPr>
      <w:r w:rsidRPr="00D00185">
        <w:rPr>
          <w:rFonts w:cs="Arial"/>
          <w:sz w:val="20"/>
          <w:szCs w:val="20"/>
        </w:rPr>
        <w:t>Begründung (sonst keine Wertung!)</w:t>
      </w:r>
      <w:r>
        <w:rPr>
          <w:rFonts w:cs="Arial"/>
          <w:sz w:val="20"/>
          <w:szCs w:val="20"/>
        </w:rPr>
        <w:t>:</w:t>
      </w:r>
    </w:p>
    <w:p w:rsidR="00D00185" w:rsidRDefault="00B9097D" w:rsidP="00D00185">
      <w:pPr>
        <w:autoSpaceDE w:val="0"/>
        <w:autoSpaceDN w:val="0"/>
        <w:adjustRightInd w:val="0"/>
        <w:spacing w:before="120"/>
        <w:ind w:left="708"/>
        <w:rPr>
          <w:rFonts w:cs="Arial"/>
          <w:szCs w:val="22"/>
        </w:rPr>
      </w:pPr>
      <w:r w:rsidRPr="00DC512F">
        <w:rPr>
          <w:rFonts w:cs="Arial"/>
          <w:szCs w:val="22"/>
        </w:rPr>
        <w:fldChar w:fldCharType="begin">
          <w:ffData>
            <w:name w:val="Text120"/>
            <w:enabled/>
            <w:calcOnExit w:val="0"/>
            <w:textInput/>
          </w:ffData>
        </w:fldChar>
      </w:r>
      <w:r w:rsidRPr="00DC512F">
        <w:rPr>
          <w:rFonts w:cs="Arial"/>
          <w:szCs w:val="22"/>
        </w:rPr>
        <w:instrText xml:space="preserve"> FORMTEXT </w:instrText>
      </w:r>
      <w:r w:rsidRPr="00DC512F">
        <w:rPr>
          <w:rFonts w:cs="Arial"/>
          <w:szCs w:val="22"/>
        </w:rPr>
      </w:r>
      <w:r w:rsidRPr="00DC512F">
        <w:rPr>
          <w:rFonts w:cs="Arial"/>
          <w:szCs w:val="22"/>
        </w:rPr>
        <w:fldChar w:fldCharType="separate"/>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szCs w:val="22"/>
        </w:rPr>
        <w:fldChar w:fldCharType="end"/>
      </w:r>
    </w:p>
    <w:p w:rsidR="00616AB5" w:rsidRDefault="00616AB5" w:rsidP="00D00185">
      <w:pPr>
        <w:autoSpaceDE w:val="0"/>
        <w:autoSpaceDN w:val="0"/>
        <w:adjustRightInd w:val="0"/>
        <w:spacing w:before="120"/>
        <w:ind w:left="708"/>
        <w:rPr>
          <w:rFonts w:cs="Arial"/>
          <w:sz w:val="20"/>
          <w:szCs w:val="20"/>
        </w:rPr>
      </w:pPr>
    </w:p>
    <w:p w:rsidR="003D3E94" w:rsidRPr="00D95D79" w:rsidRDefault="009D1996" w:rsidP="00D95D79">
      <w:pPr>
        <w:pStyle w:val="Listenabsatz"/>
        <w:numPr>
          <w:ilvl w:val="0"/>
          <w:numId w:val="11"/>
        </w:numPr>
        <w:autoSpaceDE w:val="0"/>
        <w:autoSpaceDN w:val="0"/>
        <w:adjustRightInd w:val="0"/>
        <w:spacing w:before="120"/>
        <w:ind w:left="709"/>
        <w:rPr>
          <w:rFonts w:cs="Arial"/>
          <w:sz w:val="20"/>
          <w:szCs w:val="20"/>
        </w:rPr>
      </w:pPr>
      <w:r w:rsidRPr="00D95D79">
        <w:rPr>
          <w:rFonts w:cs="Arial"/>
          <w:sz w:val="20"/>
          <w:szCs w:val="20"/>
        </w:rPr>
        <w:t>E</w:t>
      </w:r>
      <w:r w:rsidR="00D00185" w:rsidRPr="00D95D79">
        <w:rPr>
          <w:rFonts w:cs="Arial"/>
          <w:sz w:val="20"/>
          <w:szCs w:val="20"/>
        </w:rPr>
        <w:t xml:space="preserve">rmittlung Grundhonorar </w:t>
      </w:r>
      <w:r w:rsidR="00E13BFF" w:rsidRPr="00D95D79">
        <w:rPr>
          <w:rFonts w:cs="Arial"/>
          <w:sz w:val="20"/>
          <w:szCs w:val="20"/>
          <w:u w:val="single"/>
        </w:rPr>
        <w:t>Objektplanung</w:t>
      </w:r>
      <w:r w:rsidR="00455A98">
        <w:rPr>
          <w:rFonts w:cs="Arial"/>
          <w:sz w:val="20"/>
          <w:szCs w:val="20"/>
          <w:u w:val="single"/>
        </w:rPr>
        <w:t xml:space="preserve"> Freianlagen</w:t>
      </w:r>
      <w:r w:rsidR="00E13BFF" w:rsidRPr="00D95D79">
        <w:rPr>
          <w:rFonts w:cs="Arial"/>
          <w:sz w:val="20"/>
          <w:szCs w:val="20"/>
        </w:rPr>
        <w:t xml:space="preserve"> </w:t>
      </w:r>
      <w:r w:rsidR="00D00185" w:rsidRPr="00D95D79">
        <w:rPr>
          <w:rFonts w:cs="Arial"/>
          <w:sz w:val="20"/>
          <w:szCs w:val="20"/>
        </w:rPr>
        <w:t>auf Basis der vorgegebenen vorläufigen anrechenbaren</w:t>
      </w:r>
      <w:r w:rsidR="00B9097D" w:rsidRPr="00D95D79">
        <w:rPr>
          <w:rFonts w:cs="Arial"/>
          <w:sz w:val="20"/>
          <w:szCs w:val="20"/>
        </w:rPr>
        <w:t xml:space="preserve"> Kosten</w:t>
      </w:r>
      <w:r w:rsidR="00D95D79" w:rsidRPr="00D95D79">
        <w:rPr>
          <w:rFonts w:cs="Arial"/>
          <w:sz w:val="20"/>
          <w:szCs w:val="20"/>
        </w:rPr>
        <w:t xml:space="preserve"> </w:t>
      </w:r>
      <w:r w:rsidR="00D00185" w:rsidRPr="00D95D79">
        <w:rPr>
          <w:rFonts w:cs="Arial"/>
          <w:sz w:val="20"/>
          <w:szCs w:val="20"/>
        </w:rPr>
        <w:t xml:space="preserve">unter Verwendung des </w:t>
      </w:r>
      <w:r w:rsidRPr="00D95D79">
        <w:rPr>
          <w:rFonts w:cs="Arial"/>
          <w:sz w:val="20"/>
          <w:szCs w:val="20"/>
        </w:rPr>
        <w:t xml:space="preserve">angebotenen </w:t>
      </w:r>
      <w:r w:rsidR="00D00185" w:rsidRPr="00D95D79">
        <w:rPr>
          <w:rFonts w:cs="Arial"/>
          <w:sz w:val="20"/>
          <w:szCs w:val="20"/>
        </w:rPr>
        <w:t>Zu-/Abschlages</w:t>
      </w:r>
      <w:r w:rsidR="00B9097D" w:rsidRPr="00D95D79">
        <w:rPr>
          <w:rFonts w:cs="Arial"/>
          <w:sz w:val="20"/>
          <w:szCs w:val="20"/>
        </w:rPr>
        <w:t xml:space="preserve"> </w:t>
      </w:r>
      <w:r w:rsidR="00A56D51" w:rsidRPr="00D95D79">
        <w:rPr>
          <w:rFonts w:cs="Arial"/>
          <w:sz w:val="20"/>
          <w:szCs w:val="20"/>
        </w:rPr>
        <w:t xml:space="preserve">bzw. </w:t>
      </w:r>
      <w:r w:rsidR="00D95D79">
        <w:rPr>
          <w:rFonts w:cs="Arial"/>
          <w:sz w:val="20"/>
          <w:szCs w:val="20"/>
        </w:rPr>
        <w:t>Honorars</w:t>
      </w:r>
      <w:r w:rsidR="00A56D51" w:rsidRPr="00D95D79">
        <w:rPr>
          <w:rFonts w:cs="Arial"/>
          <w:sz w:val="20"/>
          <w:szCs w:val="20"/>
        </w:rPr>
        <w:t xml:space="preserve">atz </w:t>
      </w:r>
      <w:r w:rsidR="00B9097D" w:rsidRPr="00D95D79">
        <w:rPr>
          <w:rFonts w:cs="Arial"/>
          <w:sz w:val="20"/>
          <w:szCs w:val="20"/>
        </w:rPr>
        <w:t xml:space="preserve">unter </w:t>
      </w:r>
      <w:r w:rsidR="00F625B9">
        <w:rPr>
          <w:rFonts w:cs="Arial"/>
          <w:sz w:val="20"/>
          <w:szCs w:val="20"/>
        </w:rPr>
        <w:t>a</w:t>
      </w:r>
      <w:r w:rsidRPr="00D95D79">
        <w:rPr>
          <w:rFonts w:cs="Arial"/>
          <w:sz w:val="20"/>
          <w:szCs w:val="20"/>
        </w:rPr>
        <w:t>)</w:t>
      </w:r>
    </w:p>
    <w:p w:rsidR="009D1996" w:rsidRPr="009D1996" w:rsidRDefault="009D1996" w:rsidP="009D1996">
      <w:pPr>
        <w:pStyle w:val="Listenabsatz"/>
        <w:autoSpaceDE w:val="0"/>
        <w:autoSpaceDN w:val="0"/>
        <w:adjustRightInd w:val="0"/>
        <w:spacing w:before="120"/>
        <w:ind w:left="709"/>
        <w:rPr>
          <w:rFonts w:cs="Arial"/>
          <w:sz w:val="20"/>
          <w:szCs w:val="20"/>
        </w:rPr>
      </w:pPr>
    </w:p>
    <w:tbl>
      <w:tblPr>
        <w:tblStyle w:val="Tabellenraster"/>
        <w:tblW w:w="0" w:type="auto"/>
        <w:tblInd w:w="959" w:type="dxa"/>
        <w:tblLook w:val="04A0" w:firstRow="1" w:lastRow="0" w:firstColumn="1" w:lastColumn="0" w:noHBand="0" w:noVBand="1"/>
      </w:tblPr>
      <w:tblGrid>
        <w:gridCol w:w="1701"/>
        <w:gridCol w:w="1276"/>
        <w:gridCol w:w="1559"/>
        <w:gridCol w:w="1630"/>
        <w:gridCol w:w="1489"/>
      </w:tblGrid>
      <w:tr w:rsidR="0071056D" w:rsidRPr="00B9097D" w:rsidTr="008A0B37">
        <w:trPr>
          <w:trHeight w:val="340"/>
        </w:trPr>
        <w:tc>
          <w:tcPr>
            <w:tcW w:w="7655" w:type="dxa"/>
            <w:gridSpan w:val="5"/>
            <w:vAlign w:val="center"/>
          </w:tcPr>
          <w:p w:rsidR="0071056D" w:rsidRPr="00B9097D" w:rsidRDefault="0071056D" w:rsidP="0071056D">
            <w:pPr>
              <w:pStyle w:val="Default"/>
              <w:rPr>
                <w:rFonts w:ascii="Arial Narrow" w:hAnsi="Arial Narrow"/>
                <w:color w:val="auto"/>
                <w:sz w:val="20"/>
                <w:szCs w:val="20"/>
              </w:rPr>
            </w:pPr>
            <w:r w:rsidRPr="0071056D">
              <w:rPr>
                <w:rFonts w:ascii="Arial Narrow" w:hAnsi="Arial Narrow"/>
                <w:color w:val="auto"/>
                <w:sz w:val="20"/>
                <w:szCs w:val="20"/>
              </w:rPr>
              <w:t>vorl. anrechenbare K</w:t>
            </w:r>
            <w:r w:rsidR="006730F0">
              <w:rPr>
                <w:rFonts w:ascii="Arial Narrow" w:hAnsi="Arial Narrow"/>
                <w:color w:val="auto"/>
                <w:sz w:val="20"/>
                <w:szCs w:val="20"/>
              </w:rPr>
              <w:t xml:space="preserve">osten </w:t>
            </w:r>
            <w:r w:rsidR="00375856">
              <w:rPr>
                <w:rFonts w:ascii="Arial Narrow" w:hAnsi="Arial Narrow"/>
                <w:color w:val="auto"/>
                <w:sz w:val="20"/>
                <w:szCs w:val="20"/>
              </w:rPr>
              <w:t xml:space="preserve">(1. BA) </w:t>
            </w:r>
            <w:r w:rsidR="006730F0">
              <w:rPr>
                <w:rFonts w:ascii="Arial Narrow" w:hAnsi="Arial Narrow"/>
                <w:color w:val="auto"/>
                <w:sz w:val="20"/>
                <w:szCs w:val="20"/>
              </w:rPr>
              <w:t xml:space="preserve">netto gesamt = </w:t>
            </w:r>
            <w:r w:rsidR="00375856">
              <w:rPr>
                <w:rFonts w:ascii="Arial Narrow" w:hAnsi="Arial Narrow"/>
                <w:color w:val="auto"/>
                <w:sz w:val="20"/>
                <w:szCs w:val="20"/>
              </w:rPr>
              <w:t>1.402.915,25</w:t>
            </w:r>
            <w:r w:rsidR="008C04C4">
              <w:rPr>
                <w:rFonts w:ascii="Arial Narrow" w:hAnsi="Arial Narrow"/>
                <w:color w:val="auto"/>
                <w:sz w:val="20"/>
                <w:szCs w:val="20"/>
              </w:rPr>
              <w:t xml:space="preserve"> EUR</w:t>
            </w:r>
          </w:p>
        </w:tc>
      </w:tr>
      <w:tr w:rsidR="0071056D" w:rsidRPr="00B9097D" w:rsidTr="008A0B37">
        <w:trPr>
          <w:trHeight w:val="340"/>
        </w:trPr>
        <w:tc>
          <w:tcPr>
            <w:tcW w:w="1701" w:type="dxa"/>
            <w:vAlign w:val="center"/>
          </w:tcPr>
          <w:p w:rsidR="0071056D" w:rsidRPr="00B9097D" w:rsidRDefault="0071056D" w:rsidP="007F4F78">
            <w:pPr>
              <w:pStyle w:val="Default"/>
              <w:jc w:val="center"/>
              <w:rPr>
                <w:rFonts w:ascii="Arial Narrow" w:hAnsi="Arial Narrow"/>
                <w:color w:val="auto"/>
                <w:sz w:val="20"/>
                <w:szCs w:val="20"/>
              </w:rPr>
            </w:pPr>
            <w:r w:rsidRPr="00B9097D">
              <w:rPr>
                <w:rFonts w:ascii="Arial Narrow" w:hAnsi="Arial Narrow"/>
                <w:color w:val="auto"/>
                <w:sz w:val="20"/>
                <w:szCs w:val="20"/>
              </w:rPr>
              <w:t>Leistungsphase</w:t>
            </w:r>
          </w:p>
        </w:tc>
        <w:tc>
          <w:tcPr>
            <w:tcW w:w="2835" w:type="dxa"/>
            <w:gridSpan w:val="2"/>
            <w:vAlign w:val="center"/>
          </w:tcPr>
          <w:p w:rsidR="0071056D" w:rsidRPr="00B9097D" w:rsidRDefault="00E203E5" w:rsidP="00E203E5">
            <w:pPr>
              <w:pStyle w:val="Default"/>
              <w:jc w:val="center"/>
              <w:rPr>
                <w:rFonts w:ascii="Arial Narrow" w:hAnsi="Arial Narrow"/>
                <w:color w:val="auto"/>
                <w:sz w:val="20"/>
                <w:szCs w:val="20"/>
              </w:rPr>
            </w:pPr>
            <w:r>
              <w:rPr>
                <w:rFonts w:ascii="Arial Narrow" w:hAnsi="Arial Narrow"/>
                <w:color w:val="auto"/>
                <w:sz w:val="20"/>
                <w:szCs w:val="20"/>
              </w:rPr>
              <w:t>Basis</w:t>
            </w:r>
            <w:r w:rsidR="0071056D" w:rsidRPr="00B9097D">
              <w:rPr>
                <w:rFonts w:ascii="Arial Narrow" w:hAnsi="Arial Narrow"/>
                <w:color w:val="auto"/>
                <w:sz w:val="20"/>
                <w:szCs w:val="20"/>
              </w:rPr>
              <w:t>satz nach HOAI</w:t>
            </w:r>
            <w:r w:rsidR="0071056D" w:rsidRPr="00CA7939">
              <w:rPr>
                <w:rFonts w:ascii="Arial Narrow" w:hAnsi="Arial Narrow"/>
                <w:b/>
                <w:color w:val="auto"/>
                <w:sz w:val="20"/>
                <w:szCs w:val="20"/>
              </w:rPr>
              <w:t xml:space="preserve"> HZ </w:t>
            </w:r>
            <w:r w:rsidR="008D1472">
              <w:rPr>
                <w:rFonts w:ascii="Arial Narrow" w:hAnsi="Arial Narrow"/>
                <w:b/>
                <w:color w:val="auto"/>
                <w:sz w:val="20"/>
                <w:szCs w:val="20"/>
              </w:rPr>
              <w:t>IV</w:t>
            </w:r>
          </w:p>
        </w:tc>
        <w:tc>
          <w:tcPr>
            <w:tcW w:w="3119" w:type="dxa"/>
            <w:gridSpan w:val="2"/>
            <w:vAlign w:val="center"/>
          </w:tcPr>
          <w:p w:rsidR="0071056D" w:rsidRPr="00B9097D" w:rsidRDefault="0071056D" w:rsidP="007F4F78">
            <w:pPr>
              <w:pStyle w:val="Default"/>
              <w:jc w:val="center"/>
              <w:rPr>
                <w:rFonts w:ascii="Arial Narrow" w:hAnsi="Arial Narrow"/>
                <w:color w:val="auto"/>
                <w:sz w:val="20"/>
                <w:szCs w:val="20"/>
              </w:rPr>
            </w:pPr>
            <w:r w:rsidRPr="00B9097D">
              <w:rPr>
                <w:rFonts w:ascii="Arial Narrow" w:hAnsi="Arial Narrow"/>
                <w:color w:val="auto"/>
                <w:sz w:val="20"/>
                <w:szCs w:val="20"/>
              </w:rPr>
              <w:t>Angebot des Bieters</w:t>
            </w:r>
          </w:p>
        </w:tc>
      </w:tr>
      <w:tr w:rsidR="007F4F78" w:rsidRPr="00B9097D" w:rsidTr="008A0B37">
        <w:trPr>
          <w:trHeight w:val="340"/>
        </w:trPr>
        <w:tc>
          <w:tcPr>
            <w:tcW w:w="1701" w:type="dxa"/>
            <w:vAlign w:val="center"/>
          </w:tcPr>
          <w:p w:rsidR="007F4F78" w:rsidRPr="00B9097D" w:rsidRDefault="00236CCA" w:rsidP="007F4F78">
            <w:pPr>
              <w:pStyle w:val="Default"/>
              <w:jc w:val="center"/>
              <w:rPr>
                <w:rFonts w:ascii="Arial Narrow" w:hAnsi="Arial Narrow"/>
                <w:color w:val="auto"/>
                <w:sz w:val="20"/>
                <w:szCs w:val="20"/>
              </w:rPr>
            </w:pPr>
            <w:r>
              <w:rPr>
                <w:rFonts w:ascii="Arial Narrow" w:hAnsi="Arial Narrow"/>
                <w:color w:val="auto"/>
                <w:sz w:val="20"/>
                <w:szCs w:val="20"/>
              </w:rPr>
              <w:t>1</w:t>
            </w:r>
          </w:p>
        </w:tc>
        <w:tc>
          <w:tcPr>
            <w:tcW w:w="1276" w:type="dxa"/>
            <w:vAlign w:val="center"/>
          </w:tcPr>
          <w:p w:rsidR="007F4F78" w:rsidRPr="00BC127F" w:rsidRDefault="00420C64" w:rsidP="0071056D">
            <w:pPr>
              <w:pStyle w:val="Default"/>
              <w:rPr>
                <w:rFonts w:ascii="Arial Narrow" w:hAnsi="Arial Narrow"/>
                <w:color w:val="auto"/>
                <w:sz w:val="20"/>
                <w:szCs w:val="20"/>
              </w:rPr>
            </w:pPr>
            <w:r>
              <w:rPr>
                <w:rFonts w:ascii="Arial Narrow" w:hAnsi="Arial Narrow"/>
                <w:sz w:val="20"/>
                <w:szCs w:val="20"/>
              </w:rPr>
              <w:t xml:space="preserve"> </w:t>
            </w:r>
            <w:r w:rsidR="00236CCA">
              <w:rPr>
                <w:rFonts w:ascii="Arial Narrow" w:hAnsi="Arial Narrow"/>
                <w:sz w:val="20"/>
                <w:szCs w:val="20"/>
              </w:rPr>
              <w:t xml:space="preserve">  </w:t>
            </w:r>
            <w:r>
              <w:rPr>
                <w:rFonts w:ascii="Arial Narrow" w:hAnsi="Arial Narrow"/>
                <w:sz w:val="20"/>
                <w:szCs w:val="20"/>
              </w:rPr>
              <w:t xml:space="preserve"> </w:t>
            </w:r>
            <w:r w:rsidR="00455A98">
              <w:rPr>
                <w:rFonts w:ascii="Arial Narrow" w:hAnsi="Arial Narrow"/>
                <w:sz w:val="20"/>
                <w:szCs w:val="20"/>
              </w:rPr>
              <w:t>3</w:t>
            </w:r>
            <w:r>
              <w:rPr>
                <w:rFonts w:ascii="Arial Narrow" w:hAnsi="Arial Narrow"/>
                <w:sz w:val="20"/>
                <w:szCs w:val="20"/>
              </w:rPr>
              <w:t>,00 v</w:t>
            </w:r>
            <w:r w:rsidR="007F4F78" w:rsidRPr="00BC127F">
              <w:rPr>
                <w:rFonts w:ascii="Arial Narrow" w:hAnsi="Arial Narrow"/>
                <w:sz w:val="20"/>
                <w:szCs w:val="20"/>
              </w:rPr>
              <w:t>.H.</w:t>
            </w:r>
          </w:p>
        </w:tc>
        <w:tc>
          <w:tcPr>
            <w:tcW w:w="1559" w:type="dxa"/>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7.113,88 </w:t>
            </w:r>
            <w:r w:rsidR="00455A98">
              <w:rPr>
                <w:rFonts w:ascii="Arial Narrow" w:hAnsi="Arial Narrow"/>
                <w:color w:val="auto"/>
                <w:sz w:val="20"/>
                <w:szCs w:val="20"/>
              </w:rPr>
              <w:t>EUR</w:t>
            </w:r>
          </w:p>
        </w:tc>
        <w:tc>
          <w:tcPr>
            <w:tcW w:w="1630" w:type="dxa"/>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236CCA" w:rsidRPr="00B9097D" w:rsidTr="008A0B37">
        <w:trPr>
          <w:trHeight w:val="340"/>
        </w:trPr>
        <w:tc>
          <w:tcPr>
            <w:tcW w:w="1701" w:type="dxa"/>
            <w:vAlign w:val="center"/>
          </w:tcPr>
          <w:p w:rsidR="00236CCA" w:rsidRPr="00B9097D" w:rsidRDefault="00236CCA" w:rsidP="00236CCA">
            <w:pPr>
              <w:pStyle w:val="Default"/>
              <w:jc w:val="center"/>
              <w:rPr>
                <w:rFonts w:ascii="Arial Narrow" w:hAnsi="Arial Narrow"/>
                <w:color w:val="auto"/>
                <w:sz w:val="20"/>
                <w:szCs w:val="20"/>
              </w:rPr>
            </w:pPr>
            <w:r>
              <w:rPr>
                <w:rFonts w:ascii="Arial Narrow" w:hAnsi="Arial Narrow"/>
                <w:color w:val="auto"/>
                <w:sz w:val="20"/>
                <w:szCs w:val="20"/>
              </w:rPr>
              <w:t>2</w:t>
            </w:r>
          </w:p>
        </w:tc>
        <w:tc>
          <w:tcPr>
            <w:tcW w:w="1276" w:type="dxa"/>
            <w:vAlign w:val="center"/>
          </w:tcPr>
          <w:p w:rsidR="00236CCA" w:rsidRPr="00BC127F" w:rsidRDefault="00236CCA" w:rsidP="00236CCA">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10</w:t>
            </w:r>
            <w:r>
              <w:rPr>
                <w:rFonts w:ascii="Arial Narrow" w:hAnsi="Arial Narrow"/>
                <w:sz w:val="20"/>
                <w:szCs w:val="20"/>
              </w:rPr>
              <w:t>,00 v</w:t>
            </w:r>
            <w:r w:rsidRPr="00BC127F">
              <w:rPr>
                <w:rFonts w:ascii="Arial Narrow" w:hAnsi="Arial Narrow"/>
                <w:sz w:val="20"/>
                <w:szCs w:val="20"/>
              </w:rPr>
              <w:t>.H.</w:t>
            </w:r>
          </w:p>
        </w:tc>
        <w:tc>
          <w:tcPr>
            <w:tcW w:w="1559" w:type="dxa"/>
            <w:vAlign w:val="center"/>
          </w:tcPr>
          <w:p w:rsidR="00236CCA" w:rsidRPr="00B9097D" w:rsidRDefault="00375856" w:rsidP="00236CCA">
            <w:pPr>
              <w:pStyle w:val="Default"/>
              <w:rPr>
                <w:rFonts w:ascii="Arial Narrow" w:hAnsi="Arial Narrow"/>
                <w:color w:val="auto"/>
                <w:sz w:val="20"/>
                <w:szCs w:val="20"/>
              </w:rPr>
            </w:pPr>
            <w:r>
              <w:rPr>
                <w:rFonts w:ascii="Arial Narrow" w:hAnsi="Arial Narrow"/>
                <w:color w:val="auto"/>
                <w:sz w:val="20"/>
                <w:szCs w:val="20"/>
              </w:rPr>
              <w:t xml:space="preserve">  23.712,94 </w:t>
            </w:r>
            <w:r w:rsidR="00455A98">
              <w:rPr>
                <w:rFonts w:ascii="Arial Narrow" w:hAnsi="Arial Narrow"/>
                <w:color w:val="auto"/>
                <w:sz w:val="20"/>
                <w:szCs w:val="20"/>
              </w:rPr>
              <w:t>EUR</w:t>
            </w:r>
          </w:p>
        </w:tc>
        <w:tc>
          <w:tcPr>
            <w:tcW w:w="1630" w:type="dxa"/>
            <w:vAlign w:val="center"/>
          </w:tcPr>
          <w:p w:rsidR="00236CCA" w:rsidRPr="00B9097D" w:rsidRDefault="00236CCA" w:rsidP="00236CCA">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236CCA" w:rsidRPr="00B9097D" w:rsidRDefault="00236CCA" w:rsidP="00236CCA">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236CCA" w:rsidRPr="00B9097D" w:rsidTr="008A0B37">
        <w:trPr>
          <w:trHeight w:val="340"/>
        </w:trPr>
        <w:tc>
          <w:tcPr>
            <w:tcW w:w="1701" w:type="dxa"/>
            <w:vAlign w:val="center"/>
          </w:tcPr>
          <w:p w:rsidR="00236CCA" w:rsidRPr="00B9097D" w:rsidRDefault="00236CCA" w:rsidP="00236CCA">
            <w:pPr>
              <w:pStyle w:val="Default"/>
              <w:jc w:val="center"/>
              <w:rPr>
                <w:rFonts w:ascii="Arial Narrow" w:hAnsi="Arial Narrow"/>
                <w:color w:val="auto"/>
                <w:sz w:val="20"/>
                <w:szCs w:val="20"/>
              </w:rPr>
            </w:pPr>
            <w:r>
              <w:rPr>
                <w:rFonts w:ascii="Arial Narrow" w:hAnsi="Arial Narrow"/>
                <w:color w:val="auto"/>
                <w:sz w:val="20"/>
                <w:szCs w:val="20"/>
              </w:rPr>
              <w:t>3</w:t>
            </w:r>
          </w:p>
        </w:tc>
        <w:tc>
          <w:tcPr>
            <w:tcW w:w="1276" w:type="dxa"/>
            <w:vAlign w:val="center"/>
          </w:tcPr>
          <w:p w:rsidR="00236CCA" w:rsidRPr="00BC127F" w:rsidRDefault="00236CCA" w:rsidP="00236CCA">
            <w:pPr>
              <w:pStyle w:val="Default"/>
              <w:rPr>
                <w:rFonts w:ascii="Arial Narrow" w:hAnsi="Arial Narrow"/>
                <w:color w:val="auto"/>
                <w:sz w:val="20"/>
                <w:szCs w:val="20"/>
              </w:rPr>
            </w:pPr>
            <w:r>
              <w:rPr>
                <w:rFonts w:ascii="Arial Narrow" w:hAnsi="Arial Narrow"/>
                <w:sz w:val="20"/>
                <w:szCs w:val="20"/>
              </w:rPr>
              <w:t xml:space="preserve">  1</w:t>
            </w:r>
            <w:r w:rsidR="00455A98">
              <w:rPr>
                <w:rFonts w:ascii="Arial Narrow" w:hAnsi="Arial Narrow"/>
                <w:sz w:val="20"/>
                <w:szCs w:val="20"/>
              </w:rPr>
              <w:t>6</w:t>
            </w:r>
            <w:r>
              <w:rPr>
                <w:rFonts w:ascii="Arial Narrow" w:hAnsi="Arial Narrow"/>
                <w:sz w:val="20"/>
                <w:szCs w:val="20"/>
              </w:rPr>
              <w:t>,00 v</w:t>
            </w:r>
            <w:r w:rsidRPr="00BC127F">
              <w:rPr>
                <w:rFonts w:ascii="Arial Narrow" w:hAnsi="Arial Narrow"/>
                <w:sz w:val="20"/>
                <w:szCs w:val="20"/>
              </w:rPr>
              <w:t>.H.</w:t>
            </w:r>
          </w:p>
        </w:tc>
        <w:tc>
          <w:tcPr>
            <w:tcW w:w="1559" w:type="dxa"/>
            <w:vAlign w:val="center"/>
          </w:tcPr>
          <w:p w:rsidR="00236CCA" w:rsidRPr="00B9097D" w:rsidRDefault="00375856" w:rsidP="00236CCA">
            <w:pPr>
              <w:pStyle w:val="Default"/>
              <w:rPr>
                <w:rFonts w:ascii="Arial Narrow" w:hAnsi="Arial Narrow"/>
                <w:color w:val="auto"/>
                <w:sz w:val="20"/>
                <w:szCs w:val="20"/>
              </w:rPr>
            </w:pPr>
            <w:r>
              <w:rPr>
                <w:rFonts w:ascii="Arial Narrow" w:hAnsi="Arial Narrow"/>
                <w:color w:val="auto"/>
                <w:sz w:val="20"/>
                <w:szCs w:val="20"/>
              </w:rPr>
              <w:t xml:space="preserve">  37.940,71 </w:t>
            </w:r>
            <w:r w:rsidR="00455A98">
              <w:rPr>
                <w:rFonts w:ascii="Arial Narrow" w:hAnsi="Arial Narrow"/>
                <w:color w:val="auto"/>
                <w:sz w:val="20"/>
                <w:szCs w:val="20"/>
              </w:rPr>
              <w:t>EUR</w:t>
            </w:r>
          </w:p>
        </w:tc>
        <w:tc>
          <w:tcPr>
            <w:tcW w:w="1630" w:type="dxa"/>
            <w:vAlign w:val="center"/>
          </w:tcPr>
          <w:p w:rsidR="00236CCA" w:rsidRPr="00B9097D" w:rsidRDefault="00236CCA" w:rsidP="00236CCA">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236CCA" w:rsidRPr="00B9097D" w:rsidRDefault="00236CCA" w:rsidP="00236CCA">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236CCA" w:rsidRPr="00B9097D" w:rsidTr="008A0B37">
        <w:trPr>
          <w:trHeight w:val="340"/>
        </w:trPr>
        <w:tc>
          <w:tcPr>
            <w:tcW w:w="1701" w:type="dxa"/>
            <w:vAlign w:val="center"/>
          </w:tcPr>
          <w:p w:rsidR="00236CCA" w:rsidRPr="00B9097D" w:rsidRDefault="00236CCA" w:rsidP="00236CCA">
            <w:pPr>
              <w:pStyle w:val="Default"/>
              <w:jc w:val="center"/>
              <w:rPr>
                <w:rFonts w:ascii="Arial Narrow" w:hAnsi="Arial Narrow"/>
                <w:color w:val="auto"/>
                <w:sz w:val="20"/>
                <w:szCs w:val="20"/>
              </w:rPr>
            </w:pPr>
            <w:r w:rsidRPr="00B9097D">
              <w:rPr>
                <w:rFonts w:ascii="Arial Narrow" w:hAnsi="Arial Narrow"/>
                <w:color w:val="auto"/>
                <w:sz w:val="20"/>
                <w:szCs w:val="20"/>
              </w:rPr>
              <w:t>4</w:t>
            </w:r>
          </w:p>
        </w:tc>
        <w:tc>
          <w:tcPr>
            <w:tcW w:w="1276" w:type="dxa"/>
            <w:vAlign w:val="center"/>
          </w:tcPr>
          <w:p w:rsidR="00236CCA" w:rsidRPr="00BC127F" w:rsidRDefault="00236CCA" w:rsidP="00236CCA">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4</w:t>
            </w:r>
            <w:r>
              <w:rPr>
                <w:rFonts w:ascii="Arial Narrow" w:hAnsi="Arial Narrow"/>
                <w:sz w:val="20"/>
                <w:szCs w:val="20"/>
              </w:rPr>
              <w:t>,00 v</w:t>
            </w:r>
            <w:r w:rsidRPr="00BC127F">
              <w:rPr>
                <w:rFonts w:ascii="Arial Narrow" w:hAnsi="Arial Narrow"/>
                <w:sz w:val="20"/>
                <w:szCs w:val="20"/>
              </w:rPr>
              <w:t>.H.</w:t>
            </w:r>
          </w:p>
        </w:tc>
        <w:tc>
          <w:tcPr>
            <w:tcW w:w="1559" w:type="dxa"/>
            <w:vAlign w:val="center"/>
          </w:tcPr>
          <w:p w:rsidR="00236CCA" w:rsidRPr="00B9097D" w:rsidRDefault="00375856" w:rsidP="00236CCA">
            <w:pPr>
              <w:pStyle w:val="Default"/>
              <w:rPr>
                <w:rFonts w:ascii="Arial Narrow" w:hAnsi="Arial Narrow"/>
                <w:color w:val="auto"/>
                <w:sz w:val="20"/>
                <w:szCs w:val="20"/>
              </w:rPr>
            </w:pPr>
            <w:r>
              <w:rPr>
                <w:rFonts w:ascii="Arial Narrow" w:hAnsi="Arial Narrow"/>
                <w:color w:val="auto"/>
                <w:sz w:val="20"/>
                <w:szCs w:val="20"/>
              </w:rPr>
              <w:t xml:space="preserve">    9.485,18 </w:t>
            </w:r>
            <w:r w:rsidR="00455A98">
              <w:rPr>
                <w:rFonts w:ascii="Arial Narrow" w:hAnsi="Arial Narrow"/>
                <w:color w:val="auto"/>
                <w:sz w:val="20"/>
                <w:szCs w:val="20"/>
              </w:rPr>
              <w:t>EUR</w:t>
            </w:r>
          </w:p>
        </w:tc>
        <w:tc>
          <w:tcPr>
            <w:tcW w:w="1630" w:type="dxa"/>
            <w:vAlign w:val="center"/>
          </w:tcPr>
          <w:p w:rsidR="00236CCA" w:rsidRPr="00B9097D" w:rsidRDefault="00236CCA" w:rsidP="00236CCA">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236CCA" w:rsidRPr="00B9097D" w:rsidRDefault="00236CCA" w:rsidP="00236CCA">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5</w:t>
            </w:r>
          </w:p>
        </w:tc>
        <w:tc>
          <w:tcPr>
            <w:tcW w:w="1276" w:type="dxa"/>
            <w:vAlign w:val="center"/>
          </w:tcPr>
          <w:p w:rsidR="007F4F78" w:rsidRPr="00BC127F" w:rsidRDefault="00236CCA" w:rsidP="0071056D">
            <w:pPr>
              <w:pStyle w:val="Default"/>
              <w:rPr>
                <w:rFonts w:ascii="Arial Narrow" w:hAnsi="Arial Narrow"/>
                <w:color w:val="auto"/>
                <w:sz w:val="20"/>
                <w:szCs w:val="20"/>
              </w:rPr>
            </w:pPr>
            <w:r>
              <w:rPr>
                <w:rFonts w:ascii="Arial Narrow" w:hAnsi="Arial Narrow"/>
                <w:sz w:val="20"/>
                <w:szCs w:val="20"/>
              </w:rPr>
              <w:t xml:space="preserve">  </w:t>
            </w:r>
            <w:r w:rsidR="00420C64">
              <w:rPr>
                <w:rFonts w:ascii="Arial Narrow" w:hAnsi="Arial Narrow"/>
                <w:sz w:val="20"/>
                <w:szCs w:val="20"/>
              </w:rPr>
              <w:t xml:space="preserve">25,00 </w:t>
            </w:r>
            <w:r w:rsidR="007F4F78" w:rsidRPr="00BC127F">
              <w:rPr>
                <w:rFonts w:ascii="Arial Narrow" w:hAnsi="Arial Narrow"/>
                <w:sz w:val="20"/>
                <w:szCs w:val="20"/>
              </w:rPr>
              <w:t>v.H.</w:t>
            </w:r>
          </w:p>
        </w:tc>
        <w:tc>
          <w:tcPr>
            <w:tcW w:w="1559" w:type="dxa"/>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59.282,36 </w:t>
            </w:r>
            <w:r w:rsidR="00455A98">
              <w:rPr>
                <w:rFonts w:ascii="Arial Narrow" w:hAnsi="Arial Narrow"/>
                <w:color w:val="auto"/>
                <w:sz w:val="20"/>
                <w:szCs w:val="20"/>
              </w:rPr>
              <w:t>EUR</w:t>
            </w:r>
          </w:p>
        </w:tc>
        <w:tc>
          <w:tcPr>
            <w:tcW w:w="1630" w:type="dxa"/>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6</w:t>
            </w:r>
          </w:p>
        </w:tc>
        <w:tc>
          <w:tcPr>
            <w:tcW w:w="1276" w:type="dxa"/>
            <w:vAlign w:val="center"/>
          </w:tcPr>
          <w:p w:rsidR="007F4F78" w:rsidRPr="00BC127F" w:rsidRDefault="00236CCA" w:rsidP="0071056D">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 xml:space="preserve">  7</w:t>
            </w:r>
            <w:r w:rsidR="00420C64">
              <w:rPr>
                <w:rFonts w:ascii="Arial Narrow" w:hAnsi="Arial Narrow"/>
                <w:sz w:val="20"/>
                <w:szCs w:val="20"/>
              </w:rPr>
              <w:t xml:space="preserve">,00 </w:t>
            </w:r>
            <w:r w:rsidR="007F4F78" w:rsidRPr="00BC127F">
              <w:rPr>
                <w:rFonts w:ascii="Arial Narrow" w:hAnsi="Arial Narrow"/>
                <w:sz w:val="20"/>
                <w:szCs w:val="20"/>
              </w:rPr>
              <w:t>v.H.</w:t>
            </w:r>
          </w:p>
        </w:tc>
        <w:tc>
          <w:tcPr>
            <w:tcW w:w="1559" w:type="dxa"/>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16.599,06 </w:t>
            </w:r>
            <w:r w:rsidR="00455A98">
              <w:rPr>
                <w:rFonts w:ascii="Arial Narrow" w:hAnsi="Arial Narrow"/>
                <w:color w:val="auto"/>
                <w:sz w:val="20"/>
                <w:szCs w:val="20"/>
              </w:rPr>
              <w:t>EUR</w:t>
            </w:r>
          </w:p>
        </w:tc>
        <w:tc>
          <w:tcPr>
            <w:tcW w:w="1630" w:type="dxa"/>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7</w:t>
            </w:r>
          </w:p>
        </w:tc>
        <w:tc>
          <w:tcPr>
            <w:tcW w:w="1276" w:type="dxa"/>
            <w:vAlign w:val="center"/>
          </w:tcPr>
          <w:p w:rsidR="007F4F78" w:rsidRPr="00BC127F" w:rsidRDefault="00420C64" w:rsidP="0071056D">
            <w:pPr>
              <w:pStyle w:val="Default"/>
              <w:rPr>
                <w:rFonts w:ascii="Arial Narrow" w:hAnsi="Arial Narrow"/>
                <w:color w:val="auto"/>
                <w:sz w:val="20"/>
                <w:szCs w:val="20"/>
              </w:rPr>
            </w:pPr>
            <w:r>
              <w:rPr>
                <w:rFonts w:ascii="Arial Narrow" w:hAnsi="Arial Narrow"/>
                <w:sz w:val="20"/>
                <w:szCs w:val="20"/>
              </w:rPr>
              <w:t xml:space="preserve"> </w:t>
            </w:r>
            <w:r w:rsidR="00236CCA">
              <w:rPr>
                <w:rFonts w:ascii="Arial Narrow" w:hAnsi="Arial Narrow"/>
                <w:sz w:val="20"/>
                <w:szCs w:val="20"/>
              </w:rPr>
              <w:t xml:space="preserve">  </w:t>
            </w:r>
            <w:r>
              <w:rPr>
                <w:rFonts w:ascii="Arial Narrow" w:hAnsi="Arial Narrow"/>
                <w:sz w:val="20"/>
                <w:szCs w:val="20"/>
              </w:rPr>
              <w:t xml:space="preserve"> </w:t>
            </w:r>
            <w:r w:rsidR="00455A98">
              <w:rPr>
                <w:rFonts w:ascii="Arial Narrow" w:hAnsi="Arial Narrow"/>
                <w:sz w:val="20"/>
                <w:szCs w:val="20"/>
              </w:rPr>
              <w:t>3</w:t>
            </w:r>
            <w:r>
              <w:rPr>
                <w:rFonts w:ascii="Arial Narrow" w:hAnsi="Arial Narrow"/>
                <w:sz w:val="20"/>
                <w:szCs w:val="20"/>
              </w:rPr>
              <w:t xml:space="preserve">,00 </w:t>
            </w:r>
            <w:r w:rsidR="007F4F78" w:rsidRPr="00BC127F">
              <w:rPr>
                <w:rFonts w:ascii="Arial Narrow" w:hAnsi="Arial Narrow"/>
                <w:sz w:val="20"/>
                <w:szCs w:val="20"/>
              </w:rPr>
              <w:t>v.H.</w:t>
            </w:r>
          </w:p>
        </w:tc>
        <w:tc>
          <w:tcPr>
            <w:tcW w:w="1559" w:type="dxa"/>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7.113,88 </w:t>
            </w:r>
            <w:r w:rsidR="00455A98">
              <w:rPr>
                <w:rFonts w:ascii="Arial Narrow" w:hAnsi="Arial Narrow"/>
                <w:color w:val="auto"/>
                <w:sz w:val="20"/>
                <w:szCs w:val="20"/>
              </w:rPr>
              <w:t>EUR</w:t>
            </w:r>
          </w:p>
        </w:tc>
        <w:tc>
          <w:tcPr>
            <w:tcW w:w="1630" w:type="dxa"/>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tcBorders>
              <w:bottom w:val="single" w:sz="2" w:space="0" w:color="auto"/>
            </w:tcBorders>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8</w:t>
            </w:r>
          </w:p>
        </w:tc>
        <w:tc>
          <w:tcPr>
            <w:tcW w:w="1276" w:type="dxa"/>
            <w:tcBorders>
              <w:bottom w:val="single" w:sz="2" w:space="0" w:color="auto"/>
            </w:tcBorders>
            <w:vAlign w:val="center"/>
          </w:tcPr>
          <w:p w:rsidR="007F4F78" w:rsidRPr="00BC127F" w:rsidRDefault="00236CCA" w:rsidP="0071056D">
            <w:pPr>
              <w:pStyle w:val="Default"/>
              <w:rPr>
                <w:rFonts w:ascii="Arial Narrow" w:hAnsi="Arial Narrow"/>
                <w:color w:val="auto"/>
                <w:sz w:val="20"/>
                <w:szCs w:val="20"/>
              </w:rPr>
            </w:pPr>
            <w:r>
              <w:rPr>
                <w:rFonts w:ascii="Arial Narrow" w:hAnsi="Arial Narrow"/>
                <w:sz w:val="20"/>
                <w:szCs w:val="20"/>
              </w:rPr>
              <w:t xml:space="preserve">  </w:t>
            </w:r>
            <w:r w:rsidR="00420C64">
              <w:rPr>
                <w:rFonts w:ascii="Arial Narrow" w:hAnsi="Arial Narrow"/>
                <w:sz w:val="20"/>
                <w:szCs w:val="20"/>
              </w:rPr>
              <w:t>3</w:t>
            </w:r>
            <w:r w:rsidR="00455A98">
              <w:rPr>
                <w:rFonts w:ascii="Arial Narrow" w:hAnsi="Arial Narrow"/>
                <w:sz w:val="20"/>
                <w:szCs w:val="20"/>
              </w:rPr>
              <w:t>0</w:t>
            </w:r>
            <w:r w:rsidR="00420C64">
              <w:rPr>
                <w:rFonts w:ascii="Arial Narrow" w:hAnsi="Arial Narrow"/>
                <w:sz w:val="20"/>
                <w:szCs w:val="20"/>
              </w:rPr>
              <w:t xml:space="preserve">,00 </w:t>
            </w:r>
            <w:r w:rsidR="007F4F78" w:rsidRPr="00BC127F">
              <w:rPr>
                <w:rFonts w:ascii="Arial Narrow" w:hAnsi="Arial Narrow"/>
                <w:sz w:val="20"/>
                <w:szCs w:val="20"/>
              </w:rPr>
              <w:t>v.H.</w:t>
            </w:r>
          </w:p>
        </w:tc>
        <w:tc>
          <w:tcPr>
            <w:tcW w:w="1559" w:type="dxa"/>
            <w:tcBorders>
              <w:bottom w:val="single" w:sz="2" w:space="0" w:color="auto"/>
            </w:tcBorders>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71.138,83 </w:t>
            </w:r>
            <w:r w:rsidR="00455A98">
              <w:rPr>
                <w:rFonts w:ascii="Arial Narrow" w:hAnsi="Arial Narrow"/>
                <w:color w:val="auto"/>
                <w:sz w:val="20"/>
                <w:szCs w:val="20"/>
              </w:rPr>
              <w:t>EUR</w:t>
            </w:r>
          </w:p>
        </w:tc>
        <w:tc>
          <w:tcPr>
            <w:tcW w:w="1630" w:type="dxa"/>
            <w:tcBorders>
              <w:bottom w:val="single" w:sz="2" w:space="0" w:color="auto"/>
            </w:tcBorders>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tcBorders>
              <w:bottom w:val="single" w:sz="2" w:space="0" w:color="auto"/>
            </w:tcBorders>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B9097D" w:rsidTr="008A0B37">
        <w:trPr>
          <w:trHeight w:val="340"/>
        </w:trPr>
        <w:tc>
          <w:tcPr>
            <w:tcW w:w="1701" w:type="dxa"/>
            <w:tcBorders>
              <w:top w:val="single" w:sz="2" w:space="0" w:color="auto"/>
              <w:left w:val="single" w:sz="2" w:space="0" w:color="auto"/>
              <w:bottom w:val="single" w:sz="12" w:space="0" w:color="auto"/>
              <w:right w:val="single" w:sz="2" w:space="0" w:color="auto"/>
            </w:tcBorders>
            <w:vAlign w:val="center"/>
          </w:tcPr>
          <w:p w:rsidR="007F4F78" w:rsidRPr="00B9097D" w:rsidRDefault="007F4F78" w:rsidP="007F4F78">
            <w:pPr>
              <w:pStyle w:val="Default"/>
              <w:jc w:val="center"/>
              <w:rPr>
                <w:rFonts w:ascii="Arial Narrow" w:hAnsi="Arial Narrow"/>
                <w:color w:val="auto"/>
                <w:sz w:val="20"/>
                <w:szCs w:val="20"/>
              </w:rPr>
            </w:pPr>
            <w:r w:rsidRPr="00B9097D">
              <w:rPr>
                <w:rFonts w:ascii="Arial Narrow" w:hAnsi="Arial Narrow"/>
                <w:color w:val="auto"/>
                <w:sz w:val="20"/>
                <w:szCs w:val="20"/>
              </w:rPr>
              <w:t>9</w:t>
            </w:r>
          </w:p>
        </w:tc>
        <w:tc>
          <w:tcPr>
            <w:tcW w:w="1276" w:type="dxa"/>
            <w:tcBorders>
              <w:top w:val="single" w:sz="2" w:space="0" w:color="auto"/>
              <w:left w:val="single" w:sz="2" w:space="0" w:color="auto"/>
              <w:bottom w:val="single" w:sz="12" w:space="0" w:color="auto"/>
              <w:right w:val="single" w:sz="2" w:space="0" w:color="auto"/>
            </w:tcBorders>
            <w:vAlign w:val="center"/>
          </w:tcPr>
          <w:p w:rsidR="007F4F78" w:rsidRPr="00BC127F" w:rsidRDefault="00420C64" w:rsidP="0071056D">
            <w:pPr>
              <w:pStyle w:val="Default"/>
              <w:rPr>
                <w:rFonts w:ascii="Arial Narrow" w:hAnsi="Arial Narrow"/>
                <w:color w:val="auto"/>
                <w:sz w:val="20"/>
                <w:szCs w:val="20"/>
              </w:rPr>
            </w:pPr>
            <w:r>
              <w:rPr>
                <w:rFonts w:ascii="Arial Narrow" w:hAnsi="Arial Narrow"/>
                <w:sz w:val="20"/>
                <w:szCs w:val="20"/>
              </w:rPr>
              <w:t xml:space="preserve"> </w:t>
            </w:r>
            <w:r w:rsidR="00236CCA">
              <w:rPr>
                <w:rFonts w:ascii="Arial Narrow" w:hAnsi="Arial Narrow"/>
                <w:sz w:val="20"/>
                <w:szCs w:val="20"/>
              </w:rPr>
              <w:t xml:space="preserve">  </w:t>
            </w:r>
            <w:r>
              <w:rPr>
                <w:rFonts w:ascii="Arial Narrow" w:hAnsi="Arial Narrow"/>
                <w:sz w:val="20"/>
                <w:szCs w:val="20"/>
              </w:rPr>
              <w:t xml:space="preserve"> 2,00 </w:t>
            </w:r>
            <w:r w:rsidR="007F4F78" w:rsidRPr="00BC127F">
              <w:rPr>
                <w:rFonts w:ascii="Arial Narrow" w:hAnsi="Arial Narrow"/>
                <w:sz w:val="20"/>
                <w:szCs w:val="20"/>
              </w:rPr>
              <w:t>v.H.</w:t>
            </w:r>
          </w:p>
        </w:tc>
        <w:tc>
          <w:tcPr>
            <w:tcW w:w="1559" w:type="dxa"/>
            <w:tcBorders>
              <w:top w:val="single" w:sz="2" w:space="0" w:color="auto"/>
              <w:left w:val="single" w:sz="2" w:space="0" w:color="auto"/>
              <w:bottom w:val="single" w:sz="12" w:space="0" w:color="auto"/>
              <w:right w:val="single" w:sz="2" w:space="0" w:color="auto"/>
            </w:tcBorders>
            <w:vAlign w:val="center"/>
          </w:tcPr>
          <w:p w:rsidR="007F4F78" w:rsidRPr="00B9097D" w:rsidRDefault="00375856" w:rsidP="0071056D">
            <w:pPr>
              <w:pStyle w:val="Default"/>
              <w:rPr>
                <w:rFonts w:ascii="Arial Narrow" w:hAnsi="Arial Narrow"/>
                <w:color w:val="auto"/>
                <w:sz w:val="20"/>
                <w:szCs w:val="20"/>
              </w:rPr>
            </w:pPr>
            <w:r>
              <w:rPr>
                <w:rFonts w:ascii="Arial Narrow" w:hAnsi="Arial Narrow"/>
                <w:color w:val="auto"/>
                <w:sz w:val="20"/>
                <w:szCs w:val="20"/>
              </w:rPr>
              <w:t xml:space="preserve">    4.742,59 </w:t>
            </w:r>
            <w:r w:rsidR="00455A98">
              <w:rPr>
                <w:rFonts w:ascii="Arial Narrow" w:hAnsi="Arial Narrow"/>
                <w:color w:val="auto"/>
                <w:sz w:val="20"/>
                <w:szCs w:val="20"/>
              </w:rPr>
              <w:t>EUR</w:t>
            </w:r>
          </w:p>
        </w:tc>
        <w:tc>
          <w:tcPr>
            <w:tcW w:w="1630" w:type="dxa"/>
            <w:tcBorders>
              <w:top w:val="single" w:sz="2" w:space="0" w:color="auto"/>
              <w:left w:val="single" w:sz="2" w:space="0" w:color="auto"/>
              <w:bottom w:val="single" w:sz="12" w:space="0" w:color="auto"/>
              <w:right w:val="single" w:sz="2" w:space="0" w:color="auto"/>
            </w:tcBorders>
            <w:vAlign w:val="center"/>
          </w:tcPr>
          <w:p w:rsidR="007F4F78" w:rsidRPr="00B9097D" w:rsidRDefault="007F4F78" w:rsidP="00543B2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tcBorders>
              <w:top w:val="single" w:sz="2" w:space="0" w:color="auto"/>
              <w:left w:val="single" w:sz="2" w:space="0" w:color="auto"/>
              <w:bottom w:val="single" w:sz="12" w:space="0" w:color="auto"/>
              <w:right w:val="single" w:sz="2" w:space="0" w:color="auto"/>
            </w:tcBorders>
            <w:vAlign w:val="center"/>
          </w:tcPr>
          <w:p w:rsidR="007F4F78" w:rsidRPr="00B9097D" w:rsidRDefault="007F4F78" w:rsidP="00543B2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7F4F78" w:rsidRPr="003668DD" w:rsidTr="008A0B37">
        <w:trPr>
          <w:trHeight w:val="340"/>
        </w:trPr>
        <w:tc>
          <w:tcPr>
            <w:tcW w:w="1701" w:type="dxa"/>
            <w:tcBorders>
              <w:top w:val="single" w:sz="12" w:space="0" w:color="auto"/>
            </w:tcBorders>
            <w:vAlign w:val="center"/>
          </w:tcPr>
          <w:p w:rsidR="007F4F78" w:rsidRPr="003668DD" w:rsidRDefault="007F4F78" w:rsidP="0071056D">
            <w:pPr>
              <w:pStyle w:val="Default"/>
              <w:rPr>
                <w:rFonts w:ascii="Arial Narrow" w:hAnsi="Arial Narrow"/>
                <w:b/>
                <w:color w:val="auto"/>
                <w:sz w:val="20"/>
                <w:szCs w:val="20"/>
              </w:rPr>
            </w:pPr>
            <w:r w:rsidRPr="003668DD">
              <w:rPr>
                <w:rFonts w:ascii="Arial Narrow" w:hAnsi="Arial Narrow"/>
                <w:b/>
                <w:color w:val="auto"/>
                <w:sz w:val="20"/>
                <w:szCs w:val="20"/>
              </w:rPr>
              <w:t>Summe</w:t>
            </w:r>
            <w:r w:rsidR="003668DD" w:rsidRPr="003668DD">
              <w:rPr>
                <w:rFonts w:ascii="Arial Narrow" w:hAnsi="Arial Narrow"/>
                <w:b/>
                <w:color w:val="auto"/>
                <w:sz w:val="20"/>
                <w:szCs w:val="20"/>
              </w:rPr>
              <w:t xml:space="preserve"> </w:t>
            </w:r>
            <w:r w:rsidR="00B0528E">
              <w:rPr>
                <w:rFonts w:ascii="Arial Narrow" w:hAnsi="Arial Narrow"/>
                <w:b/>
                <w:color w:val="auto"/>
                <w:sz w:val="20"/>
                <w:szCs w:val="20"/>
              </w:rPr>
              <w:t>3</w:t>
            </w:r>
            <w:r w:rsidR="003668DD" w:rsidRPr="003668DD">
              <w:rPr>
                <w:rFonts w:ascii="Arial Narrow" w:hAnsi="Arial Narrow"/>
                <w:b/>
                <w:color w:val="auto"/>
                <w:sz w:val="20"/>
                <w:szCs w:val="20"/>
              </w:rPr>
              <w:t>.1.1.</w:t>
            </w:r>
          </w:p>
        </w:tc>
        <w:tc>
          <w:tcPr>
            <w:tcW w:w="1276" w:type="dxa"/>
            <w:tcBorders>
              <w:top w:val="single" w:sz="12" w:space="0" w:color="auto"/>
            </w:tcBorders>
            <w:vAlign w:val="center"/>
          </w:tcPr>
          <w:p w:rsidR="007F4F78" w:rsidRPr="003668DD" w:rsidRDefault="00236CCA" w:rsidP="0071056D">
            <w:pPr>
              <w:pStyle w:val="Default"/>
              <w:rPr>
                <w:rFonts w:ascii="Arial Narrow" w:hAnsi="Arial Narrow"/>
                <w:b/>
                <w:color w:val="auto"/>
                <w:sz w:val="20"/>
                <w:szCs w:val="20"/>
              </w:rPr>
            </w:pPr>
            <w:r>
              <w:rPr>
                <w:rFonts w:ascii="Arial Narrow" w:hAnsi="Arial Narrow"/>
                <w:b/>
                <w:sz w:val="20"/>
                <w:szCs w:val="20"/>
              </w:rPr>
              <w:t>100</w:t>
            </w:r>
            <w:r w:rsidR="00EE3EAF" w:rsidRPr="003668DD">
              <w:rPr>
                <w:rFonts w:ascii="Arial Narrow" w:hAnsi="Arial Narrow"/>
                <w:b/>
                <w:sz w:val="20"/>
                <w:szCs w:val="20"/>
              </w:rPr>
              <w:t>,0</w:t>
            </w:r>
            <w:r w:rsidR="00420C64" w:rsidRPr="003668DD">
              <w:rPr>
                <w:rFonts w:ascii="Arial Narrow" w:hAnsi="Arial Narrow"/>
                <w:b/>
                <w:sz w:val="20"/>
                <w:szCs w:val="20"/>
              </w:rPr>
              <w:t xml:space="preserve">0 </w:t>
            </w:r>
            <w:r w:rsidR="007F4F78" w:rsidRPr="003668DD">
              <w:rPr>
                <w:rFonts w:ascii="Arial Narrow" w:hAnsi="Arial Narrow"/>
                <w:b/>
                <w:sz w:val="20"/>
                <w:szCs w:val="20"/>
              </w:rPr>
              <w:t>v.H.</w:t>
            </w:r>
          </w:p>
        </w:tc>
        <w:tc>
          <w:tcPr>
            <w:tcW w:w="1559" w:type="dxa"/>
            <w:tcBorders>
              <w:top w:val="single" w:sz="12" w:space="0" w:color="auto"/>
            </w:tcBorders>
            <w:vAlign w:val="center"/>
          </w:tcPr>
          <w:p w:rsidR="007F4F78" w:rsidRPr="003668DD" w:rsidRDefault="00375856" w:rsidP="0071056D">
            <w:pPr>
              <w:pStyle w:val="Default"/>
              <w:rPr>
                <w:rFonts w:ascii="Arial Narrow" w:hAnsi="Arial Narrow"/>
                <w:b/>
                <w:color w:val="auto"/>
                <w:sz w:val="20"/>
                <w:szCs w:val="20"/>
              </w:rPr>
            </w:pPr>
            <w:r>
              <w:rPr>
                <w:rFonts w:ascii="Arial Narrow" w:hAnsi="Arial Narrow"/>
                <w:b/>
                <w:sz w:val="20"/>
                <w:szCs w:val="20"/>
              </w:rPr>
              <w:t xml:space="preserve">237.129,43 </w:t>
            </w:r>
            <w:r w:rsidR="007F4F78" w:rsidRPr="003668DD">
              <w:rPr>
                <w:rFonts w:ascii="Arial Narrow" w:hAnsi="Arial Narrow"/>
                <w:b/>
                <w:sz w:val="20"/>
                <w:szCs w:val="20"/>
              </w:rPr>
              <w:t>EUR</w:t>
            </w:r>
          </w:p>
        </w:tc>
        <w:tc>
          <w:tcPr>
            <w:tcW w:w="1630" w:type="dxa"/>
            <w:tcBorders>
              <w:top w:val="single" w:sz="12" w:space="0" w:color="auto"/>
            </w:tcBorders>
            <w:vAlign w:val="center"/>
          </w:tcPr>
          <w:p w:rsidR="007F4F78" w:rsidRPr="003668DD" w:rsidRDefault="007F4F78" w:rsidP="00543B26">
            <w:pPr>
              <w:pStyle w:val="Default"/>
              <w:rPr>
                <w:rFonts w:ascii="Arial Narrow" w:hAnsi="Arial Narrow"/>
                <w:b/>
                <w:color w:val="auto"/>
                <w:sz w:val="20"/>
                <w:szCs w:val="20"/>
              </w:rPr>
            </w:pPr>
            <w:r w:rsidRPr="003668DD">
              <w:rPr>
                <w:rFonts w:ascii="Arial Narrow" w:hAnsi="Arial Narrow"/>
                <w:b/>
                <w:sz w:val="22"/>
                <w:szCs w:val="22"/>
              </w:rPr>
              <w:fldChar w:fldCharType="begin">
                <w:ffData>
                  <w:name w:val="Text120"/>
                  <w:enabled/>
                  <w:calcOnExit w:val="0"/>
                  <w:textInput/>
                </w:ffData>
              </w:fldChar>
            </w:r>
            <w:r w:rsidRPr="003668DD">
              <w:rPr>
                <w:rFonts w:ascii="Arial Narrow" w:hAnsi="Arial Narrow"/>
                <w:b/>
                <w:sz w:val="22"/>
                <w:szCs w:val="22"/>
              </w:rPr>
              <w:instrText xml:space="preserve"> FORMTEXT </w:instrText>
            </w:r>
            <w:r w:rsidRPr="003668DD">
              <w:rPr>
                <w:rFonts w:ascii="Arial Narrow" w:hAnsi="Arial Narrow"/>
                <w:b/>
                <w:sz w:val="22"/>
                <w:szCs w:val="22"/>
              </w:rPr>
            </w:r>
            <w:r w:rsidRPr="003668DD">
              <w:rPr>
                <w:rFonts w:ascii="Arial Narrow" w:hAnsi="Arial Narrow"/>
                <w:b/>
                <w:sz w:val="22"/>
                <w:szCs w:val="22"/>
              </w:rPr>
              <w:fldChar w:fldCharType="separate"/>
            </w:r>
            <w:r w:rsidRPr="003668DD">
              <w:rPr>
                <w:rFonts w:ascii="Arial Narrow" w:hAnsi="Arial Narrow"/>
                <w:b/>
                <w:noProof/>
                <w:sz w:val="22"/>
                <w:szCs w:val="22"/>
              </w:rPr>
              <w:t> </w:t>
            </w:r>
            <w:r w:rsidRPr="003668DD">
              <w:rPr>
                <w:rFonts w:ascii="Arial Narrow" w:hAnsi="Arial Narrow"/>
                <w:b/>
                <w:noProof/>
                <w:sz w:val="22"/>
                <w:szCs w:val="22"/>
              </w:rPr>
              <w:t> </w:t>
            </w:r>
            <w:r w:rsidRPr="003668DD">
              <w:rPr>
                <w:rFonts w:ascii="Arial Narrow" w:hAnsi="Arial Narrow"/>
                <w:b/>
                <w:noProof/>
                <w:sz w:val="22"/>
                <w:szCs w:val="22"/>
              </w:rPr>
              <w:t> </w:t>
            </w:r>
            <w:r w:rsidRPr="003668DD">
              <w:rPr>
                <w:rFonts w:ascii="Arial Narrow" w:hAnsi="Arial Narrow"/>
                <w:b/>
                <w:noProof/>
                <w:sz w:val="22"/>
                <w:szCs w:val="22"/>
              </w:rPr>
              <w:t> </w:t>
            </w:r>
            <w:r w:rsidRPr="003668DD">
              <w:rPr>
                <w:rFonts w:ascii="Arial Narrow" w:hAnsi="Arial Narrow"/>
                <w:b/>
                <w:noProof/>
                <w:sz w:val="22"/>
                <w:szCs w:val="22"/>
              </w:rPr>
              <w:t> </w:t>
            </w:r>
            <w:r w:rsidRPr="003668DD">
              <w:rPr>
                <w:rFonts w:ascii="Arial Narrow" w:hAnsi="Arial Narrow"/>
                <w:b/>
                <w:sz w:val="22"/>
                <w:szCs w:val="22"/>
              </w:rPr>
              <w:fldChar w:fldCharType="end"/>
            </w:r>
            <w:r w:rsidRPr="003668DD">
              <w:rPr>
                <w:rFonts w:ascii="Arial Narrow" w:hAnsi="Arial Narrow"/>
                <w:b/>
                <w:sz w:val="20"/>
                <w:szCs w:val="20"/>
              </w:rPr>
              <w:t xml:space="preserve"> v.H.</w:t>
            </w:r>
          </w:p>
        </w:tc>
        <w:tc>
          <w:tcPr>
            <w:tcW w:w="1489" w:type="dxa"/>
            <w:tcBorders>
              <w:top w:val="single" w:sz="12" w:space="0" w:color="auto"/>
            </w:tcBorders>
            <w:vAlign w:val="center"/>
          </w:tcPr>
          <w:p w:rsidR="007F4F78" w:rsidRPr="003668DD" w:rsidRDefault="007F4F78" w:rsidP="00543B26">
            <w:pPr>
              <w:pStyle w:val="Default"/>
              <w:rPr>
                <w:rFonts w:ascii="Arial Narrow" w:hAnsi="Arial Narrow"/>
                <w:b/>
                <w:color w:val="auto"/>
                <w:sz w:val="20"/>
                <w:szCs w:val="20"/>
              </w:rPr>
            </w:pPr>
            <w:r w:rsidRPr="003668DD">
              <w:rPr>
                <w:rFonts w:ascii="Arial Narrow" w:hAnsi="Arial Narrow"/>
                <w:b/>
                <w:sz w:val="20"/>
                <w:szCs w:val="20"/>
              </w:rPr>
              <w:fldChar w:fldCharType="begin">
                <w:ffData>
                  <w:name w:val="Text120"/>
                  <w:enabled/>
                  <w:calcOnExit w:val="0"/>
                  <w:textInput/>
                </w:ffData>
              </w:fldChar>
            </w:r>
            <w:r w:rsidRPr="003668DD">
              <w:rPr>
                <w:rFonts w:ascii="Arial Narrow" w:hAnsi="Arial Narrow"/>
                <w:b/>
                <w:sz w:val="20"/>
                <w:szCs w:val="20"/>
              </w:rPr>
              <w:instrText xml:space="preserve"> FORMTEXT </w:instrText>
            </w:r>
            <w:r w:rsidRPr="003668DD">
              <w:rPr>
                <w:rFonts w:ascii="Arial Narrow" w:hAnsi="Arial Narrow"/>
                <w:b/>
                <w:sz w:val="20"/>
                <w:szCs w:val="20"/>
              </w:rPr>
            </w:r>
            <w:r w:rsidRPr="003668DD">
              <w:rPr>
                <w:rFonts w:ascii="Arial Narrow" w:hAnsi="Arial Narrow"/>
                <w:b/>
                <w:sz w:val="20"/>
                <w:szCs w:val="20"/>
              </w:rPr>
              <w:fldChar w:fldCharType="separate"/>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sz w:val="20"/>
                <w:szCs w:val="20"/>
              </w:rPr>
              <w:fldChar w:fldCharType="end"/>
            </w:r>
            <w:r w:rsidRPr="003668DD">
              <w:rPr>
                <w:rFonts w:ascii="Arial Narrow" w:hAnsi="Arial Narrow"/>
                <w:b/>
                <w:sz w:val="20"/>
                <w:szCs w:val="20"/>
              </w:rPr>
              <w:t xml:space="preserve"> EUR</w:t>
            </w:r>
          </w:p>
        </w:tc>
      </w:tr>
    </w:tbl>
    <w:p w:rsidR="00B6710F" w:rsidRDefault="00B6710F" w:rsidP="003668DD">
      <w:pPr>
        <w:pStyle w:val="Default"/>
        <w:pBdr>
          <w:bottom w:val="single" w:sz="2" w:space="1" w:color="auto"/>
        </w:pBdr>
        <w:tabs>
          <w:tab w:val="left" w:pos="6804"/>
        </w:tabs>
        <w:ind w:left="709"/>
        <w:rPr>
          <w:rFonts w:ascii="Arial Narrow" w:hAnsi="Arial Narrow"/>
          <w:sz w:val="22"/>
          <w:szCs w:val="22"/>
        </w:rPr>
      </w:pPr>
    </w:p>
    <w:p w:rsidR="00B74B97" w:rsidRDefault="00B74B97">
      <w:pPr>
        <w:rPr>
          <w:rFonts w:cs="Arial"/>
          <w:b/>
          <w:color w:val="000000"/>
          <w:sz w:val="20"/>
          <w:szCs w:val="20"/>
        </w:rPr>
      </w:pPr>
      <w:r>
        <w:rPr>
          <w:rFonts w:cs="Arial"/>
          <w:b/>
          <w:color w:val="000000"/>
          <w:sz w:val="20"/>
          <w:szCs w:val="20"/>
        </w:rPr>
        <w:br w:type="page"/>
      </w:r>
    </w:p>
    <w:p w:rsidR="00B74B97" w:rsidRPr="0071056D" w:rsidRDefault="00B0528E" w:rsidP="00B74B97">
      <w:pPr>
        <w:pStyle w:val="Default"/>
        <w:spacing w:before="120"/>
        <w:ind w:left="709" w:hanging="709"/>
        <w:rPr>
          <w:rFonts w:ascii="Arial Narrow" w:hAnsi="Arial Narrow"/>
          <w:b/>
          <w:color w:val="auto"/>
        </w:rPr>
      </w:pPr>
      <w:r>
        <w:rPr>
          <w:rFonts w:ascii="Arial Narrow" w:hAnsi="Arial Narrow"/>
          <w:b/>
          <w:sz w:val="20"/>
          <w:szCs w:val="20"/>
        </w:rPr>
        <w:lastRenderedPageBreak/>
        <w:t>3.1.</w:t>
      </w:r>
      <w:r w:rsidR="00486299">
        <w:rPr>
          <w:rFonts w:ascii="Arial Narrow" w:hAnsi="Arial Narrow"/>
          <w:b/>
          <w:sz w:val="20"/>
          <w:szCs w:val="20"/>
        </w:rPr>
        <w:t>2</w:t>
      </w:r>
      <w:r w:rsidR="00B74B97" w:rsidRPr="0071056D">
        <w:rPr>
          <w:rFonts w:ascii="Arial Narrow" w:hAnsi="Arial Narrow"/>
          <w:b/>
          <w:sz w:val="20"/>
          <w:szCs w:val="20"/>
        </w:rPr>
        <w:tab/>
      </w:r>
      <w:r w:rsidR="00486299" w:rsidRPr="0071056D">
        <w:rPr>
          <w:rFonts w:ascii="Arial Narrow" w:hAnsi="Arial Narrow"/>
          <w:b/>
          <w:sz w:val="20"/>
          <w:szCs w:val="20"/>
        </w:rPr>
        <w:t xml:space="preserve">Honorar für die Grundleistungen für </w:t>
      </w:r>
      <w:r w:rsidR="00486299">
        <w:rPr>
          <w:rFonts w:ascii="Arial Narrow" w:hAnsi="Arial Narrow"/>
          <w:b/>
          <w:sz w:val="20"/>
          <w:szCs w:val="20"/>
        </w:rPr>
        <w:t>Planung Ingenieurbauwerke</w:t>
      </w:r>
      <w:r w:rsidR="00B74B97">
        <w:rPr>
          <w:rFonts w:ascii="Arial Narrow" w:hAnsi="Arial Narrow"/>
          <w:b/>
          <w:sz w:val="20"/>
          <w:szCs w:val="20"/>
        </w:rPr>
        <w:tab/>
      </w:r>
    </w:p>
    <w:p w:rsidR="00B74B97" w:rsidRPr="00700F9D" w:rsidRDefault="00B74B97" w:rsidP="00B74B97">
      <w:pPr>
        <w:pStyle w:val="Listenabsatz"/>
        <w:numPr>
          <w:ilvl w:val="0"/>
          <w:numId w:val="12"/>
        </w:numPr>
        <w:autoSpaceDE w:val="0"/>
        <w:autoSpaceDN w:val="0"/>
        <w:adjustRightInd w:val="0"/>
        <w:spacing w:before="120"/>
        <w:ind w:left="709" w:hanging="425"/>
        <w:rPr>
          <w:rFonts w:cs="Arial"/>
          <w:color w:val="000000"/>
          <w:sz w:val="20"/>
          <w:szCs w:val="20"/>
        </w:rPr>
      </w:pPr>
      <w:r w:rsidRPr="00700F9D">
        <w:rPr>
          <w:rFonts w:cs="Arial"/>
          <w:color w:val="000000"/>
          <w:sz w:val="20"/>
          <w:szCs w:val="20"/>
        </w:rPr>
        <w:t xml:space="preserve">Zu- ODER Abschlag in +/- v. H. zum Mindestsatz der </w:t>
      </w:r>
      <w:r w:rsidR="00C960A3">
        <w:rPr>
          <w:rFonts w:cs="Arial"/>
          <w:color w:val="000000"/>
          <w:sz w:val="20"/>
          <w:szCs w:val="20"/>
        </w:rPr>
        <w:t>vorgegebenen</w:t>
      </w:r>
      <w:r w:rsidRPr="00700F9D">
        <w:rPr>
          <w:rFonts w:cs="Arial"/>
          <w:color w:val="000000"/>
          <w:sz w:val="20"/>
          <w:szCs w:val="20"/>
        </w:rPr>
        <w:t xml:space="preserve"> Honorarzone </w:t>
      </w:r>
      <w:r w:rsidR="00C960A3">
        <w:rPr>
          <w:rFonts w:cs="Arial"/>
          <w:color w:val="000000"/>
          <w:sz w:val="20"/>
          <w:szCs w:val="20"/>
        </w:rPr>
        <w:t>III</w:t>
      </w:r>
    </w:p>
    <w:p w:rsidR="00B74B97" w:rsidRDefault="00B74B97" w:rsidP="00B74B97">
      <w:pPr>
        <w:pStyle w:val="Listenabsatz"/>
        <w:autoSpaceDE w:val="0"/>
        <w:autoSpaceDN w:val="0"/>
        <w:adjustRightInd w:val="0"/>
        <w:spacing w:before="120"/>
        <w:ind w:left="709"/>
        <w:rPr>
          <w:rFonts w:cs="Arial"/>
          <w:color w:val="000000"/>
          <w:sz w:val="20"/>
          <w:szCs w:val="20"/>
        </w:rPr>
      </w:pPr>
      <w:r w:rsidRPr="00700F9D">
        <w:rPr>
          <w:rFonts w:cs="Arial"/>
          <w:color w:val="000000"/>
          <w:sz w:val="20"/>
          <w:szCs w:val="20"/>
        </w:rPr>
        <w:tab/>
        <w:t>(auch nur für einzelne Leistungsphasen möglich!)</w:t>
      </w:r>
    </w:p>
    <w:p w:rsidR="00B74B97" w:rsidRPr="00700F9D" w:rsidRDefault="00B74B97" w:rsidP="00B74B97">
      <w:pPr>
        <w:pStyle w:val="Listenabsatz"/>
        <w:autoSpaceDE w:val="0"/>
        <w:autoSpaceDN w:val="0"/>
        <w:adjustRightInd w:val="0"/>
        <w:spacing w:before="120"/>
        <w:ind w:left="709"/>
        <w:rPr>
          <w:rFonts w:cs="Arial"/>
          <w:color w:val="000000"/>
          <w:sz w:val="20"/>
          <w:szCs w:val="20"/>
        </w:rPr>
      </w:pPr>
      <w:r>
        <w:rPr>
          <w:rFonts w:cs="Arial"/>
          <w:sz w:val="20"/>
          <w:szCs w:val="20"/>
        </w:rPr>
        <w:t>ODER Angabe Honorarsatz (Basis, Viertel, Mittel usw.)</w:t>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fldChar w:fldCharType="begin">
          <w:ffData>
            <w:name w:val="Text120"/>
            <w:enabled/>
            <w:calcOnExit w:val="0"/>
            <w:textInput/>
          </w:ffData>
        </w:fldChar>
      </w:r>
      <w:r w:rsidRPr="00700F9D">
        <w:rPr>
          <w:rFonts w:cs="Arial"/>
          <w:color w:val="000000"/>
          <w:sz w:val="20"/>
          <w:szCs w:val="20"/>
        </w:rPr>
        <w:instrText xml:space="preserve"> FORMTEXT </w:instrText>
      </w:r>
      <w:r w:rsidRPr="00700F9D">
        <w:rPr>
          <w:rFonts w:cs="Arial"/>
          <w:color w:val="000000"/>
          <w:sz w:val="20"/>
          <w:szCs w:val="20"/>
        </w:rPr>
      </w:r>
      <w:r w:rsidRPr="00700F9D">
        <w:rPr>
          <w:rFonts w:cs="Arial"/>
          <w:color w:val="000000"/>
          <w:sz w:val="20"/>
          <w:szCs w:val="20"/>
        </w:rPr>
        <w:fldChar w:fldCharType="separate"/>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fldChar w:fldCharType="end"/>
      </w:r>
    </w:p>
    <w:p w:rsidR="00B74B97" w:rsidRDefault="00B74B97" w:rsidP="00B74B97">
      <w:pPr>
        <w:autoSpaceDE w:val="0"/>
        <w:autoSpaceDN w:val="0"/>
        <w:adjustRightInd w:val="0"/>
        <w:spacing w:before="120"/>
        <w:ind w:left="708"/>
        <w:rPr>
          <w:rFonts w:cs="Arial"/>
          <w:sz w:val="20"/>
          <w:szCs w:val="20"/>
        </w:rPr>
      </w:pPr>
      <w:r w:rsidRPr="00D00185">
        <w:rPr>
          <w:rFonts w:cs="Arial"/>
          <w:sz w:val="20"/>
          <w:szCs w:val="20"/>
        </w:rPr>
        <w:t>Begründung (sonst keine Wertung!)</w:t>
      </w:r>
      <w:r>
        <w:rPr>
          <w:rFonts w:cs="Arial"/>
          <w:sz w:val="20"/>
          <w:szCs w:val="20"/>
        </w:rPr>
        <w:t>:</w:t>
      </w:r>
    </w:p>
    <w:p w:rsidR="00B74B97" w:rsidRDefault="00B74B97" w:rsidP="00B74B97">
      <w:pPr>
        <w:autoSpaceDE w:val="0"/>
        <w:autoSpaceDN w:val="0"/>
        <w:adjustRightInd w:val="0"/>
        <w:spacing w:before="120"/>
        <w:ind w:left="708"/>
        <w:rPr>
          <w:rFonts w:cs="Arial"/>
          <w:szCs w:val="22"/>
        </w:rPr>
      </w:pPr>
      <w:r w:rsidRPr="00DC512F">
        <w:rPr>
          <w:rFonts w:cs="Arial"/>
          <w:szCs w:val="22"/>
        </w:rPr>
        <w:fldChar w:fldCharType="begin">
          <w:ffData>
            <w:name w:val="Text120"/>
            <w:enabled/>
            <w:calcOnExit w:val="0"/>
            <w:textInput/>
          </w:ffData>
        </w:fldChar>
      </w:r>
      <w:r w:rsidRPr="00DC512F">
        <w:rPr>
          <w:rFonts w:cs="Arial"/>
          <w:szCs w:val="22"/>
        </w:rPr>
        <w:instrText xml:space="preserve"> FORMTEXT </w:instrText>
      </w:r>
      <w:r w:rsidRPr="00DC512F">
        <w:rPr>
          <w:rFonts w:cs="Arial"/>
          <w:szCs w:val="22"/>
        </w:rPr>
      </w:r>
      <w:r w:rsidRPr="00DC512F">
        <w:rPr>
          <w:rFonts w:cs="Arial"/>
          <w:szCs w:val="22"/>
        </w:rPr>
        <w:fldChar w:fldCharType="separate"/>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szCs w:val="22"/>
        </w:rPr>
        <w:fldChar w:fldCharType="end"/>
      </w:r>
    </w:p>
    <w:p w:rsidR="00B74B97" w:rsidRDefault="00B74B97" w:rsidP="00B74B97">
      <w:pPr>
        <w:autoSpaceDE w:val="0"/>
        <w:autoSpaceDN w:val="0"/>
        <w:adjustRightInd w:val="0"/>
        <w:spacing w:before="120"/>
        <w:ind w:left="708"/>
        <w:rPr>
          <w:rFonts w:cs="Arial"/>
          <w:sz w:val="20"/>
          <w:szCs w:val="20"/>
        </w:rPr>
      </w:pPr>
    </w:p>
    <w:p w:rsidR="00B74B97" w:rsidRPr="00D95D79" w:rsidRDefault="00B74B97" w:rsidP="00B74B97">
      <w:pPr>
        <w:pStyle w:val="Listenabsatz"/>
        <w:numPr>
          <w:ilvl w:val="0"/>
          <w:numId w:val="12"/>
        </w:numPr>
        <w:autoSpaceDE w:val="0"/>
        <w:autoSpaceDN w:val="0"/>
        <w:adjustRightInd w:val="0"/>
        <w:spacing w:before="120"/>
        <w:ind w:left="709" w:hanging="425"/>
        <w:rPr>
          <w:rFonts w:cs="Arial"/>
          <w:sz w:val="20"/>
          <w:szCs w:val="20"/>
        </w:rPr>
      </w:pPr>
      <w:r w:rsidRPr="00D95D79">
        <w:rPr>
          <w:rFonts w:cs="Arial"/>
          <w:color w:val="000000"/>
          <w:sz w:val="20"/>
          <w:szCs w:val="20"/>
        </w:rPr>
        <w:t xml:space="preserve">Ermittlung Grundhonorar </w:t>
      </w:r>
      <w:r w:rsidR="00455A98">
        <w:rPr>
          <w:rFonts w:cs="Arial"/>
          <w:color w:val="000000"/>
          <w:sz w:val="20"/>
          <w:szCs w:val="20"/>
          <w:u w:val="single"/>
        </w:rPr>
        <w:t>Objektplanung Ingenieurbauwerke</w:t>
      </w:r>
      <w:r w:rsidRPr="00D95D79">
        <w:rPr>
          <w:rFonts w:cs="Arial"/>
          <w:color w:val="000000"/>
          <w:sz w:val="20"/>
          <w:szCs w:val="20"/>
        </w:rPr>
        <w:t xml:space="preserve"> auf Basis der vorgegebenen vorläufigen anrechenbaren Kosten unter Verwendung </w:t>
      </w:r>
      <w:r w:rsidRPr="00D95D79">
        <w:rPr>
          <w:rFonts w:cs="Arial"/>
          <w:sz w:val="20"/>
          <w:szCs w:val="20"/>
        </w:rPr>
        <w:t xml:space="preserve">des angebotenen Zu-/Abschlages bzw. Honorarsatz unter </w:t>
      </w:r>
      <w:r w:rsidR="00F625B9">
        <w:rPr>
          <w:rFonts w:cs="Arial"/>
          <w:sz w:val="20"/>
          <w:szCs w:val="20"/>
        </w:rPr>
        <w:t>a</w:t>
      </w:r>
      <w:r w:rsidRPr="00D95D79">
        <w:rPr>
          <w:rFonts w:cs="Arial"/>
          <w:sz w:val="20"/>
          <w:szCs w:val="20"/>
        </w:rPr>
        <w:t>)</w:t>
      </w:r>
    </w:p>
    <w:p w:rsidR="00B74B97" w:rsidRPr="00700F9D" w:rsidRDefault="00B74B97" w:rsidP="00B74B97">
      <w:pPr>
        <w:pStyle w:val="Listenabsatz"/>
        <w:autoSpaceDE w:val="0"/>
        <w:autoSpaceDN w:val="0"/>
        <w:adjustRightInd w:val="0"/>
        <w:spacing w:before="120"/>
        <w:ind w:left="709"/>
        <w:rPr>
          <w:rFonts w:cs="Arial"/>
          <w:color w:val="000000"/>
          <w:sz w:val="20"/>
          <w:szCs w:val="20"/>
        </w:rPr>
      </w:pPr>
    </w:p>
    <w:tbl>
      <w:tblPr>
        <w:tblStyle w:val="Tabellenraster"/>
        <w:tblW w:w="0" w:type="auto"/>
        <w:tblInd w:w="959" w:type="dxa"/>
        <w:tblLook w:val="04A0" w:firstRow="1" w:lastRow="0" w:firstColumn="1" w:lastColumn="0" w:noHBand="0" w:noVBand="1"/>
      </w:tblPr>
      <w:tblGrid>
        <w:gridCol w:w="1559"/>
        <w:gridCol w:w="1418"/>
        <w:gridCol w:w="1559"/>
        <w:gridCol w:w="1488"/>
        <w:gridCol w:w="1489"/>
      </w:tblGrid>
      <w:tr w:rsidR="00B74B97" w:rsidRPr="00B9097D" w:rsidTr="00BE1452">
        <w:trPr>
          <w:trHeight w:val="340"/>
        </w:trPr>
        <w:tc>
          <w:tcPr>
            <w:tcW w:w="7513" w:type="dxa"/>
            <w:gridSpan w:val="5"/>
            <w:vAlign w:val="center"/>
          </w:tcPr>
          <w:p w:rsidR="00B74B97" w:rsidRPr="00B9097D" w:rsidRDefault="00B74B97" w:rsidP="00F625B9">
            <w:pPr>
              <w:pStyle w:val="Default"/>
              <w:rPr>
                <w:rFonts w:ascii="Arial Narrow" w:hAnsi="Arial Narrow"/>
                <w:color w:val="auto"/>
                <w:sz w:val="20"/>
                <w:szCs w:val="20"/>
              </w:rPr>
            </w:pPr>
            <w:r w:rsidRPr="0071056D">
              <w:rPr>
                <w:rFonts w:ascii="Arial Narrow" w:hAnsi="Arial Narrow"/>
                <w:color w:val="auto"/>
                <w:sz w:val="20"/>
                <w:szCs w:val="20"/>
              </w:rPr>
              <w:t xml:space="preserve">vorl. anrechenbare Kosten </w:t>
            </w:r>
            <w:r w:rsidR="005A54F4">
              <w:rPr>
                <w:rFonts w:ascii="Arial Narrow" w:hAnsi="Arial Narrow"/>
                <w:color w:val="auto"/>
                <w:sz w:val="20"/>
                <w:szCs w:val="20"/>
              </w:rPr>
              <w:t xml:space="preserve">(1. BA) </w:t>
            </w:r>
            <w:r w:rsidRPr="0071056D">
              <w:rPr>
                <w:rFonts w:ascii="Arial Narrow" w:hAnsi="Arial Narrow"/>
                <w:color w:val="auto"/>
                <w:sz w:val="20"/>
                <w:szCs w:val="20"/>
              </w:rPr>
              <w:t>netto gesamt =</w:t>
            </w:r>
            <w:r w:rsidR="00455A98">
              <w:rPr>
                <w:rFonts w:ascii="Arial Narrow" w:hAnsi="Arial Narrow"/>
                <w:color w:val="auto"/>
                <w:sz w:val="20"/>
                <w:szCs w:val="20"/>
              </w:rPr>
              <w:t xml:space="preserve"> </w:t>
            </w:r>
            <w:r w:rsidR="00B3745A">
              <w:rPr>
                <w:rFonts w:ascii="Arial Narrow" w:hAnsi="Arial Narrow"/>
                <w:color w:val="auto"/>
                <w:sz w:val="20"/>
                <w:szCs w:val="20"/>
              </w:rPr>
              <w:t>815.656,30</w:t>
            </w:r>
            <w:r w:rsidRPr="00A07B91">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Leistungsphase</w:t>
            </w:r>
          </w:p>
        </w:tc>
        <w:tc>
          <w:tcPr>
            <w:tcW w:w="2977" w:type="dxa"/>
            <w:gridSpan w:val="2"/>
            <w:vAlign w:val="center"/>
          </w:tcPr>
          <w:p w:rsidR="00B74B97" w:rsidRPr="00B9097D" w:rsidRDefault="00B74B97" w:rsidP="00F625B9">
            <w:pPr>
              <w:pStyle w:val="Default"/>
              <w:jc w:val="center"/>
              <w:rPr>
                <w:rFonts w:ascii="Arial Narrow" w:hAnsi="Arial Narrow"/>
                <w:color w:val="auto"/>
                <w:sz w:val="20"/>
                <w:szCs w:val="20"/>
              </w:rPr>
            </w:pPr>
            <w:r>
              <w:rPr>
                <w:rFonts w:ascii="Arial Narrow" w:hAnsi="Arial Narrow"/>
                <w:color w:val="auto"/>
                <w:sz w:val="20"/>
                <w:szCs w:val="20"/>
              </w:rPr>
              <w:t>Basis</w:t>
            </w:r>
            <w:r w:rsidRPr="00B9097D">
              <w:rPr>
                <w:rFonts w:ascii="Arial Narrow" w:hAnsi="Arial Narrow"/>
                <w:color w:val="auto"/>
                <w:sz w:val="20"/>
                <w:szCs w:val="20"/>
              </w:rPr>
              <w:t>satz nach HOAI</w:t>
            </w:r>
            <w:r>
              <w:rPr>
                <w:rFonts w:ascii="Arial Narrow" w:hAnsi="Arial Narrow"/>
                <w:color w:val="auto"/>
                <w:sz w:val="20"/>
                <w:szCs w:val="20"/>
              </w:rPr>
              <w:t>,</w:t>
            </w:r>
            <w:r w:rsidRPr="00700F9D">
              <w:rPr>
                <w:rFonts w:ascii="Arial Narrow" w:hAnsi="Arial Narrow"/>
                <w:b/>
                <w:color w:val="auto"/>
                <w:sz w:val="20"/>
                <w:szCs w:val="20"/>
              </w:rPr>
              <w:t xml:space="preserve"> HZ </w:t>
            </w:r>
            <w:r w:rsidR="008D1472">
              <w:rPr>
                <w:rFonts w:ascii="Arial Narrow" w:hAnsi="Arial Narrow"/>
                <w:b/>
                <w:color w:val="auto"/>
                <w:sz w:val="20"/>
                <w:szCs w:val="20"/>
              </w:rPr>
              <w:t>III</w:t>
            </w:r>
          </w:p>
        </w:tc>
        <w:tc>
          <w:tcPr>
            <w:tcW w:w="2977" w:type="dxa"/>
            <w:gridSpan w:val="2"/>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Angebot des Bieters</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Pr>
                <w:rFonts w:ascii="Arial Narrow" w:hAnsi="Arial Narrow"/>
                <w:color w:val="auto"/>
                <w:sz w:val="20"/>
                <w:szCs w:val="20"/>
              </w:rPr>
              <w:t>1</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2</w:t>
            </w:r>
            <w:r>
              <w:rPr>
                <w:rFonts w:ascii="Arial Narrow" w:hAnsi="Arial Narrow"/>
                <w:sz w:val="20"/>
                <w:szCs w:val="20"/>
              </w:rPr>
              <w:t xml:space="preserve">,00 </w:t>
            </w:r>
            <w:r w:rsidRPr="007F4F78">
              <w:rPr>
                <w:rFonts w:ascii="Arial Narrow" w:hAnsi="Arial Narrow"/>
                <w:sz w:val="20"/>
                <w:szCs w:val="20"/>
              </w:rPr>
              <w:t>v.H.</w:t>
            </w:r>
          </w:p>
        </w:tc>
        <w:tc>
          <w:tcPr>
            <w:tcW w:w="1559" w:type="dxa"/>
            <w:vAlign w:val="center"/>
          </w:tcPr>
          <w:p w:rsidR="00B74B97" w:rsidRPr="007F4F78" w:rsidRDefault="008D1472" w:rsidP="00F625B9">
            <w:pPr>
              <w:pStyle w:val="Default"/>
              <w:rPr>
                <w:rFonts w:ascii="Arial Narrow" w:hAnsi="Arial Narrow"/>
                <w:color w:val="auto"/>
                <w:sz w:val="20"/>
                <w:szCs w:val="20"/>
              </w:rPr>
            </w:pPr>
            <w:r>
              <w:rPr>
                <w:rFonts w:ascii="Arial Narrow" w:hAnsi="Arial Narrow"/>
                <w:color w:val="auto"/>
                <w:sz w:val="20"/>
                <w:szCs w:val="20"/>
              </w:rPr>
              <w:t xml:space="preserve">  1.400,20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Pr>
                <w:rFonts w:ascii="Arial Narrow" w:hAnsi="Arial Narrow"/>
                <w:sz w:val="22"/>
                <w:szCs w:val="22"/>
              </w:rPr>
              <w:t xml:space="preserve"> </w:t>
            </w:r>
            <w:r w:rsidRPr="007F4F78">
              <w:rPr>
                <w:rFonts w:ascii="Arial Narrow" w:hAnsi="Arial Narrow"/>
                <w:sz w:val="20"/>
                <w:szCs w:val="20"/>
              </w:rPr>
              <w:t>v.H.</w:t>
            </w:r>
          </w:p>
        </w:tc>
        <w:tc>
          <w:tcPr>
            <w:tcW w:w="1489" w:type="dxa"/>
            <w:vAlign w:val="center"/>
          </w:tcPr>
          <w:p w:rsidR="00B74B97" w:rsidRPr="007F4F78"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2</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2</w:t>
            </w:r>
            <w:r>
              <w:rPr>
                <w:rFonts w:ascii="Arial Narrow" w:hAnsi="Arial Narrow"/>
                <w:sz w:val="20"/>
                <w:szCs w:val="20"/>
              </w:rPr>
              <w:t xml:space="preserve">0,00 </w:t>
            </w:r>
            <w:r w:rsidRPr="007F4F78">
              <w:rPr>
                <w:rFonts w:ascii="Arial Narrow" w:hAnsi="Arial Narrow"/>
                <w:sz w:val="20"/>
                <w:szCs w:val="20"/>
              </w:rPr>
              <w:t>v.H.</w:t>
            </w:r>
          </w:p>
        </w:tc>
        <w:tc>
          <w:tcPr>
            <w:tcW w:w="1559" w:type="dxa"/>
            <w:vAlign w:val="center"/>
          </w:tcPr>
          <w:p w:rsidR="00B74B97" w:rsidRPr="007F4F78" w:rsidRDefault="008D1472" w:rsidP="00F625B9">
            <w:pPr>
              <w:pStyle w:val="Default"/>
              <w:rPr>
                <w:rFonts w:ascii="Arial Narrow" w:hAnsi="Arial Narrow"/>
                <w:color w:val="auto"/>
                <w:sz w:val="20"/>
                <w:szCs w:val="20"/>
              </w:rPr>
            </w:pPr>
            <w:r>
              <w:rPr>
                <w:rFonts w:ascii="Arial Narrow" w:hAnsi="Arial Narrow"/>
                <w:color w:val="auto"/>
                <w:sz w:val="20"/>
                <w:szCs w:val="20"/>
              </w:rPr>
              <w:t xml:space="preserve">14.002,05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Pr>
                <w:rFonts w:ascii="Arial Narrow" w:hAnsi="Arial Narrow"/>
                <w:sz w:val="22"/>
                <w:szCs w:val="22"/>
              </w:rPr>
              <w:t xml:space="preserve"> </w:t>
            </w:r>
            <w:r w:rsidRPr="007F4F78">
              <w:rPr>
                <w:rFonts w:ascii="Arial Narrow" w:hAnsi="Arial Narrow"/>
                <w:sz w:val="20"/>
                <w:szCs w:val="20"/>
              </w:rPr>
              <w:t>v.H.</w:t>
            </w:r>
          </w:p>
        </w:tc>
        <w:tc>
          <w:tcPr>
            <w:tcW w:w="1489" w:type="dxa"/>
            <w:vAlign w:val="center"/>
          </w:tcPr>
          <w:p w:rsidR="00B74B97" w:rsidRPr="007F4F78"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3</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2</w:t>
            </w:r>
            <w:r>
              <w:rPr>
                <w:rFonts w:ascii="Arial Narrow" w:hAnsi="Arial Narrow"/>
                <w:sz w:val="20"/>
                <w:szCs w:val="20"/>
              </w:rPr>
              <w:t xml:space="preserve">5,00 </w:t>
            </w:r>
            <w:r w:rsidRPr="007F4F78">
              <w:rPr>
                <w:rFonts w:ascii="Arial Narrow" w:hAnsi="Arial Narrow"/>
                <w:sz w:val="20"/>
                <w:szCs w:val="20"/>
              </w:rPr>
              <w:t>v.H.</w:t>
            </w:r>
          </w:p>
        </w:tc>
        <w:tc>
          <w:tcPr>
            <w:tcW w:w="1559" w:type="dxa"/>
            <w:vAlign w:val="center"/>
          </w:tcPr>
          <w:p w:rsidR="00B74B97" w:rsidRPr="00B9097D" w:rsidRDefault="008D1472" w:rsidP="00F625B9">
            <w:pPr>
              <w:pStyle w:val="Default"/>
              <w:rPr>
                <w:rFonts w:ascii="Arial Narrow" w:hAnsi="Arial Narrow"/>
                <w:color w:val="auto"/>
                <w:sz w:val="20"/>
                <w:szCs w:val="20"/>
              </w:rPr>
            </w:pPr>
            <w:r>
              <w:rPr>
                <w:rFonts w:ascii="Arial Narrow" w:hAnsi="Arial Narrow"/>
                <w:color w:val="auto"/>
                <w:sz w:val="20"/>
                <w:szCs w:val="20"/>
              </w:rPr>
              <w:t xml:space="preserve">17.502,56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B74B97" w:rsidRPr="00B9097D"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4</w:t>
            </w:r>
          </w:p>
        </w:tc>
        <w:tc>
          <w:tcPr>
            <w:tcW w:w="1418" w:type="dxa"/>
            <w:vAlign w:val="center"/>
          </w:tcPr>
          <w:p w:rsidR="00B74B97" w:rsidRPr="00B9097D" w:rsidRDefault="00455A98" w:rsidP="00F625B9">
            <w:pPr>
              <w:pStyle w:val="Default"/>
              <w:rPr>
                <w:rFonts w:ascii="Arial Narrow" w:hAnsi="Arial Narrow"/>
                <w:color w:val="auto"/>
                <w:sz w:val="20"/>
                <w:szCs w:val="20"/>
              </w:rPr>
            </w:pPr>
            <w:r>
              <w:rPr>
                <w:rFonts w:ascii="Arial Narrow" w:hAnsi="Arial Narrow"/>
                <w:sz w:val="20"/>
                <w:szCs w:val="20"/>
              </w:rPr>
              <w:t xml:space="preserve">  </w:t>
            </w:r>
            <w:r w:rsidR="00B74B97">
              <w:rPr>
                <w:rFonts w:ascii="Arial Narrow" w:hAnsi="Arial Narrow"/>
                <w:sz w:val="20"/>
                <w:szCs w:val="20"/>
              </w:rPr>
              <w:t xml:space="preserve">  </w:t>
            </w:r>
            <w:r>
              <w:rPr>
                <w:rFonts w:ascii="Arial Narrow" w:hAnsi="Arial Narrow"/>
                <w:sz w:val="20"/>
                <w:szCs w:val="20"/>
              </w:rPr>
              <w:t>5</w:t>
            </w:r>
            <w:r w:rsidR="00B74B97">
              <w:rPr>
                <w:rFonts w:ascii="Arial Narrow" w:hAnsi="Arial Narrow"/>
                <w:sz w:val="20"/>
                <w:szCs w:val="20"/>
              </w:rPr>
              <w:t xml:space="preserve">,00 </w:t>
            </w:r>
            <w:r w:rsidR="00B74B97" w:rsidRPr="007F4F78">
              <w:rPr>
                <w:rFonts w:ascii="Arial Narrow" w:hAnsi="Arial Narrow"/>
                <w:sz w:val="20"/>
                <w:szCs w:val="20"/>
              </w:rPr>
              <w:t>v.H.</w:t>
            </w:r>
          </w:p>
        </w:tc>
        <w:tc>
          <w:tcPr>
            <w:tcW w:w="1559" w:type="dxa"/>
            <w:vAlign w:val="center"/>
          </w:tcPr>
          <w:p w:rsidR="00B74B97" w:rsidRPr="00B9097D" w:rsidRDefault="008D1472" w:rsidP="00F625B9">
            <w:pPr>
              <w:pStyle w:val="Default"/>
              <w:rPr>
                <w:rFonts w:ascii="Arial Narrow" w:hAnsi="Arial Narrow"/>
                <w:color w:val="auto"/>
                <w:sz w:val="20"/>
                <w:szCs w:val="20"/>
              </w:rPr>
            </w:pPr>
            <w:r>
              <w:rPr>
                <w:rFonts w:ascii="Arial Narrow" w:hAnsi="Arial Narrow"/>
                <w:color w:val="auto"/>
                <w:sz w:val="20"/>
                <w:szCs w:val="20"/>
              </w:rPr>
              <w:t xml:space="preserve">  3.500,51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B74B97" w:rsidRPr="00B9097D"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5</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15</w:t>
            </w:r>
            <w:r>
              <w:rPr>
                <w:rFonts w:ascii="Arial Narrow" w:hAnsi="Arial Narrow"/>
                <w:sz w:val="20"/>
                <w:szCs w:val="20"/>
              </w:rPr>
              <w:t xml:space="preserve">,00 </w:t>
            </w:r>
            <w:r w:rsidRPr="007F4F78">
              <w:rPr>
                <w:rFonts w:ascii="Arial Narrow" w:hAnsi="Arial Narrow"/>
                <w:sz w:val="20"/>
                <w:szCs w:val="20"/>
              </w:rPr>
              <w:t>v.H.</w:t>
            </w:r>
          </w:p>
        </w:tc>
        <w:tc>
          <w:tcPr>
            <w:tcW w:w="1559" w:type="dxa"/>
            <w:vAlign w:val="center"/>
          </w:tcPr>
          <w:p w:rsidR="00B74B97" w:rsidRPr="00B9097D" w:rsidRDefault="008D1472" w:rsidP="00F625B9">
            <w:pPr>
              <w:pStyle w:val="Default"/>
              <w:rPr>
                <w:rFonts w:ascii="Arial Narrow" w:hAnsi="Arial Narrow"/>
                <w:color w:val="auto"/>
                <w:sz w:val="20"/>
                <w:szCs w:val="20"/>
              </w:rPr>
            </w:pPr>
            <w:r>
              <w:rPr>
                <w:rFonts w:ascii="Arial Narrow" w:hAnsi="Arial Narrow"/>
                <w:color w:val="auto"/>
                <w:sz w:val="20"/>
                <w:szCs w:val="20"/>
              </w:rPr>
              <w:t xml:space="preserve">10.501,54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B74B97" w:rsidRPr="00B9097D"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B74B97" w:rsidRPr="00B9097D" w:rsidTr="00BE1452">
        <w:trPr>
          <w:trHeight w:val="340"/>
        </w:trPr>
        <w:tc>
          <w:tcPr>
            <w:tcW w:w="1559" w:type="dxa"/>
            <w:vAlign w:val="center"/>
          </w:tcPr>
          <w:p w:rsidR="00B74B97" w:rsidRPr="00B9097D" w:rsidRDefault="00B74B97" w:rsidP="00F625B9">
            <w:pPr>
              <w:pStyle w:val="Default"/>
              <w:jc w:val="center"/>
              <w:rPr>
                <w:rFonts w:ascii="Arial Narrow" w:hAnsi="Arial Narrow"/>
                <w:color w:val="auto"/>
                <w:sz w:val="20"/>
                <w:szCs w:val="20"/>
              </w:rPr>
            </w:pPr>
            <w:r w:rsidRPr="00B9097D">
              <w:rPr>
                <w:rFonts w:ascii="Arial Narrow" w:hAnsi="Arial Narrow"/>
                <w:color w:val="auto"/>
                <w:sz w:val="20"/>
                <w:szCs w:val="20"/>
              </w:rPr>
              <w:t>6</w:t>
            </w:r>
          </w:p>
        </w:tc>
        <w:tc>
          <w:tcPr>
            <w:tcW w:w="1418" w:type="dxa"/>
            <w:vAlign w:val="center"/>
          </w:tcPr>
          <w:p w:rsidR="00B74B97" w:rsidRPr="00B9097D" w:rsidRDefault="00B74B97" w:rsidP="00F625B9">
            <w:pPr>
              <w:pStyle w:val="Default"/>
              <w:rPr>
                <w:rFonts w:ascii="Arial Narrow" w:hAnsi="Arial Narrow"/>
                <w:color w:val="auto"/>
                <w:sz w:val="20"/>
                <w:szCs w:val="20"/>
              </w:rPr>
            </w:pPr>
            <w:r>
              <w:rPr>
                <w:rFonts w:ascii="Arial Narrow" w:hAnsi="Arial Narrow"/>
                <w:sz w:val="20"/>
                <w:szCs w:val="20"/>
              </w:rPr>
              <w:t xml:space="preserve">  </w:t>
            </w:r>
            <w:r w:rsidR="00455A98">
              <w:rPr>
                <w:rFonts w:ascii="Arial Narrow" w:hAnsi="Arial Narrow"/>
                <w:sz w:val="20"/>
                <w:szCs w:val="20"/>
              </w:rPr>
              <w:t>13,</w:t>
            </w:r>
            <w:r>
              <w:rPr>
                <w:rFonts w:ascii="Arial Narrow" w:hAnsi="Arial Narrow"/>
                <w:sz w:val="20"/>
                <w:szCs w:val="20"/>
              </w:rPr>
              <w:t xml:space="preserve">00 </w:t>
            </w:r>
            <w:r w:rsidRPr="007F4F78">
              <w:rPr>
                <w:rFonts w:ascii="Arial Narrow" w:hAnsi="Arial Narrow"/>
                <w:sz w:val="20"/>
                <w:szCs w:val="20"/>
              </w:rPr>
              <w:t>v.H.</w:t>
            </w:r>
          </w:p>
        </w:tc>
        <w:tc>
          <w:tcPr>
            <w:tcW w:w="1559" w:type="dxa"/>
            <w:vAlign w:val="center"/>
          </w:tcPr>
          <w:p w:rsidR="00B74B97" w:rsidRPr="00B9097D" w:rsidRDefault="008D1472" w:rsidP="00F625B9">
            <w:pPr>
              <w:pStyle w:val="Default"/>
              <w:rPr>
                <w:rFonts w:ascii="Arial Narrow" w:hAnsi="Arial Narrow"/>
                <w:color w:val="auto"/>
                <w:sz w:val="20"/>
                <w:szCs w:val="20"/>
              </w:rPr>
            </w:pPr>
            <w:r>
              <w:rPr>
                <w:rFonts w:ascii="Arial Narrow" w:hAnsi="Arial Narrow"/>
                <w:color w:val="auto"/>
                <w:sz w:val="20"/>
                <w:szCs w:val="20"/>
              </w:rPr>
              <w:t xml:space="preserve">  9.101,33 </w:t>
            </w:r>
            <w:r w:rsidR="00455A98">
              <w:rPr>
                <w:rFonts w:ascii="Arial Narrow" w:hAnsi="Arial Narrow"/>
                <w:color w:val="auto"/>
                <w:sz w:val="20"/>
                <w:szCs w:val="20"/>
              </w:rPr>
              <w:t>EUR</w:t>
            </w:r>
          </w:p>
        </w:tc>
        <w:tc>
          <w:tcPr>
            <w:tcW w:w="1488" w:type="dxa"/>
            <w:vAlign w:val="center"/>
          </w:tcPr>
          <w:p w:rsidR="00B74B97" w:rsidRPr="00B9097D" w:rsidRDefault="00B74B97" w:rsidP="00F625B9">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B74B97" w:rsidRPr="00B9097D" w:rsidRDefault="00B74B97" w:rsidP="00F625B9">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455A98" w:rsidRPr="00B9097D" w:rsidTr="00BE1452">
        <w:trPr>
          <w:trHeight w:val="340"/>
        </w:trPr>
        <w:tc>
          <w:tcPr>
            <w:tcW w:w="1559" w:type="dxa"/>
            <w:vAlign w:val="center"/>
          </w:tcPr>
          <w:p w:rsidR="00455A98" w:rsidRPr="00B9097D" w:rsidRDefault="00455A98" w:rsidP="00455A98">
            <w:pPr>
              <w:pStyle w:val="Default"/>
              <w:jc w:val="center"/>
              <w:rPr>
                <w:rFonts w:ascii="Arial Narrow" w:hAnsi="Arial Narrow"/>
                <w:color w:val="auto"/>
                <w:sz w:val="20"/>
                <w:szCs w:val="20"/>
              </w:rPr>
            </w:pPr>
            <w:r>
              <w:rPr>
                <w:rFonts w:ascii="Arial Narrow" w:hAnsi="Arial Narrow"/>
                <w:color w:val="auto"/>
                <w:sz w:val="20"/>
                <w:szCs w:val="20"/>
              </w:rPr>
              <w:t>7</w:t>
            </w:r>
          </w:p>
        </w:tc>
        <w:tc>
          <w:tcPr>
            <w:tcW w:w="1418" w:type="dxa"/>
            <w:vAlign w:val="center"/>
          </w:tcPr>
          <w:p w:rsidR="00455A98" w:rsidRDefault="00455A98" w:rsidP="00455A98">
            <w:pPr>
              <w:pStyle w:val="Default"/>
              <w:rPr>
                <w:rFonts w:ascii="Arial Narrow" w:hAnsi="Arial Narrow"/>
                <w:sz w:val="20"/>
                <w:szCs w:val="20"/>
              </w:rPr>
            </w:pPr>
            <w:r>
              <w:rPr>
                <w:rFonts w:ascii="Arial Narrow" w:hAnsi="Arial Narrow"/>
                <w:sz w:val="20"/>
                <w:szCs w:val="20"/>
              </w:rPr>
              <w:t xml:space="preserve">    4,00 v.H.</w:t>
            </w:r>
          </w:p>
        </w:tc>
        <w:tc>
          <w:tcPr>
            <w:tcW w:w="1559" w:type="dxa"/>
            <w:vAlign w:val="center"/>
          </w:tcPr>
          <w:p w:rsidR="00455A98" w:rsidRDefault="008D1472" w:rsidP="00455A98">
            <w:pPr>
              <w:pStyle w:val="Default"/>
              <w:rPr>
                <w:rFonts w:ascii="Arial Narrow" w:hAnsi="Arial Narrow"/>
                <w:sz w:val="20"/>
                <w:szCs w:val="20"/>
              </w:rPr>
            </w:pPr>
            <w:r>
              <w:rPr>
                <w:rFonts w:ascii="Arial Narrow" w:hAnsi="Arial Narrow"/>
                <w:color w:val="auto"/>
                <w:sz w:val="20"/>
                <w:szCs w:val="20"/>
              </w:rPr>
              <w:t xml:space="preserve">  2.800,41 </w:t>
            </w:r>
            <w:r w:rsidR="00455A98">
              <w:rPr>
                <w:rFonts w:ascii="Arial Narrow" w:hAnsi="Arial Narrow"/>
                <w:color w:val="auto"/>
                <w:sz w:val="20"/>
                <w:szCs w:val="20"/>
              </w:rPr>
              <w:t>EUR</w:t>
            </w:r>
          </w:p>
        </w:tc>
        <w:tc>
          <w:tcPr>
            <w:tcW w:w="1488" w:type="dxa"/>
            <w:vAlign w:val="center"/>
          </w:tcPr>
          <w:p w:rsidR="00455A98" w:rsidRPr="00B9097D" w:rsidRDefault="00455A98" w:rsidP="00455A98">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455A98" w:rsidRPr="00B9097D" w:rsidRDefault="00455A98" w:rsidP="00455A98">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455A98" w:rsidRPr="00B9097D" w:rsidTr="00BE1452">
        <w:trPr>
          <w:trHeight w:val="340"/>
        </w:trPr>
        <w:tc>
          <w:tcPr>
            <w:tcW w:w="1559" w:type="dxa"/>
            <w:vAlign w:val="center"/>
          </w:tcPr>
          <w:p w:rsidR="00455A98" w:rsidRPr="00B9097D" w:rsidRDefault="00455A98" w:rsidP="00455A98">
            <w:pPr>
              <w:pStyle w:val="Default"/>
              <w:jc w:val="center"/>
              <w:rPr>
                <w:rFonts w:ascii="Arial Narrow" w:hAnsi="Arial Narrow"/>
                <w:color w:val="auto"/>
                <w:sz w:val="20"/>
                <w:szCs w:val="20"/>
              </w:rPr>
            </w:pPr>
            <w:r>
              <w:rPr>
                <w:rFonts w:ascii="Arial Narrow" w:hAnsi="Arial Narrow"/>
                <w:color w:val="auto"/>
                <w:sz w:val="20"/>
                <w:szCs w:val="20"/>
              </w:rPr>
              <w:t>8</w:t>
            </w:r>
          </w:p>
        </w:tc>
        <w:tc>
          <w:tcPr>
            <w:tcW w:w="1418" w:type="dxa"/>
            <w:vAlign w:val="center"/>
          </w:tcPr>
          <w:p w:rsidR="00455A98" w:rsidRDefault="00455A98" w:rsidP="00455A98">
            <w:pPr>
              <w:pStyle w:val="Default"/>
              <w:rPr>
                <w:rFonts w:ascii="Arial Narrow" w:hAnsi="Arial Narrow"/>
                <w:sz w:val="20"/>
                <w:szCs w:val="20"/>
              </w:rPr>
            </w:pPr>
            <w:r>
              <w:rPr>
                <w:rFonts w:ascii="Arial Narrow" w:hAnsi="Arial Narrow"/>
                <w:sz w:val="20"/>
                <w:szCs w:val="20"/>
              </w:rPr>
              <w:t xml:space="preserve">  15,00 v.H.</w:t>
            </w:r>
          </w:p>
        </w:tc>
        <w:tc>
          <w:tcPr>
            <w:tcW w:w="1559" w:type="dxa"/>
            <w:vAlign w:val="center"/>
          </w:tcPr>
          <w:p w:rsidR="00455A98" w:rsidRDefault="008D1472" w:rsidP="00455A98">
            <w:pPr>
              <w:pStyle w:val="Default"/>
              <w:rPr>
                <w:rFonts w:ascii="Arial Narrow" w:hAnsi="Arial Narrow"/>
                <w:sz w:val="20"/>
                <w:szCs w:val="20"/>
              </w:rPr>
            </w:pPr>
            <w:r>
              <w:rPr>
                <w:rFonts w:ascii="Arial Narrow" w:hAnsi="Arial Narrow"/>
                <w:color w:val="auto"/>
                <w:sz w:val="20"/>
                <w:szCs w:val="20"/>
              </w:rPr>
              <w:t xml:space="preserve">10.501,54 </w:t>
            </w:r>
            <w:r w:rsidR="00455A98">
              <w:rPr>
                <w:rFonts w:ascii="Arial Narrow" w:hAnsi="Arial Narrow"/>
                <w:color w:val="auto"/>
                <w:sz w:val="20"/>
                <w:szCs w:val="20"/>
              </w:rPr>
              <w:t>EUR</w:t>
            </w:r>
          </w:p>
        </w:tc>
        <w:tc>
          <w:tcPr>
            <w:tcW w:w="1488" w:type="dxa"/>
            <w:vAlign w:val="center"/>
          </w:tcPr>
          <w:p w:rsidR="00455A98" w:rsidRPr="00B9097D" w:rsidRDefault="00455A98" w:rsidP="00455A98">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455A98" w:rsidRPr="00B9097D" w:rsidRDefault="00455A98" w:rsidP="00455A98">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455A98" w:rsidRPr="00B9097D" w:rsidTr="00BE1452">
        <w:trPr>
          <w:trHeight w:val="340"/>
        </w:trPr>
        <w:tc>
          <w:tcPr>
            <w:tcW w:w="1559" w:type="dxa"/>
            <w:vAlign w:val="center"/>
          </w:tcPr>
          <w:p w:rsidR="00455A98" w:rsidRPr="00B9097D" w:rsidRDefault="00455A98" w:rsidP="00455A98">
            <w:pPr>
              <w:pStyle w:val="Default"/>
              <w:jc w:val="center"/>
              <w:rPr>
                <w:rFonts w:ascii="Arial Narrow" w:hAnsi="Arial Narrow"/>
                <w:color w:val="auto"/>
                <w:sz w:val="20"/>
                <w:szCs w:val="20"/>
              </w:rPr>
            </w:pPr>
            <w:r>
              <w:rPr>
                <w:rFonts w:ascii="Arial Narrow" w:hAnsi="Arial Narrow"/>
                <w:color w:val="auto"/>
                <w:sz w:val="20"/>
                <w:szCs w:val="20"/>
              </w:rPr>
              <w:t>9</w:t>
            </w:r>
          </w:p>
        </w:tc>
        <w:tc>
          <w:tcPr>
            <w:tcW w:w="1418" w:type="dxa"/>
            <w:vAlign w:val="center"/>
          </w:tcPr>
          <w:p w:rsidR="00455A98" w:rsidRDefault="00455A98" w:rsidP="00455A98">
            <w:pPr>
              <w:pStyle w:val="Default"/>
              <w:rPr>
                <w:rFonts w:ascii="Arial Narrow" w:hAnsi="Arial Narrow"/>
                <w:sz w:val="20"/>
                <w:szCs w:val="20"/>
              </w:rPr>
            </w:pPr>
            <w:r>
              <w:rPr>
                <w:rFonts w:ascii="Arial Narrow" w:hAnsi="Arial Narrow"/>
                <w:sz w:val="20"/>
                <w:szCs w:val="20"/>
              </w:rPr>
              <w:t xml:space="preserve">    1,00 v.H.</w:t>
            </w:r>
          </w:p>
        </w:tc>
        <w:tc>
          <w:tcPr>
            <w:tcW w:w="1559" w:type="dxa"/>
            <w:vAlign w:val="center"/>
          </w:tcPr>
          <w:p w:rsidR="00455A98" w:rsidRDefault="008D1472" w:rsidP="00455A98">
            <w:pPr>
              <w:pStyle w:val="Default"/>
              <w:rPr>
                <w:rFonts w:ascii="Arial Narrow" w:hAnsi="Arial Narrow"/>
                <w:sz w:val="20"/>
                <w:szCs w:val="20"/>
              </w:rPr>
            </w:pPr>
            <w:r>
              <w:rPr>
                <w:rFonts w:ascii="Arial Narrow" w:hAnsi="Arial Narrow"/>
                <w:color w:val="auto"/>
                <w:sz w:val="20"/>
                <w:szCs w:val="20"/>
              </w:rPr>
              <w:t xml:space="preserve">     700,10 </w:t>
            </w:r>
            <w:r w:rsidR="00455A98">
              <w:rPr>
                <w:rFonts w:ascii="Arial Narrow" w:hAnsi="Arial Narrow"/>
                <w:color w:val="auto"/>
                <w:sz w:val="20"/>
                <w:szCs w:val="20"/>
              </w:rPr>
              <w:t>EUR</w:t>
            </w:r>
          </w:p>
        </w:tc>
        <w:tc>
          <w:tcPr>
            <w:tcW w:w="1488" w:type="dxa"/>
            <w:vAlign w:val="center"/>
          </w:tcPr>
          <w:p w:rsidR="00455A98" w:rsidRPr="00B9097D" w:rsidRDefault="00455A98" w:rsidP="00455A98">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455A98" w:rsidRPr="00B9097D" w:rsidRDefault="00455A98" w:rsidP="00455A98">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455A98" w:rsidRPr="00F24AF9" w:rsidTr="00BE1452">
        <w:trPr>
          <w:trHeight w:val="340"/>
        </w:trPr>
        <w:tc>
          <w:tcPr>
            <w:tcW w:w="1559" w:type="dxa"/>
            <w:tcBorders>
              <w:top w:val="single" w:sz="12" w:space="0" w:color="auto"/>
            </w:tcBorders>
            <w:vAlign w:val="center"/>
          </w:tcPr>
          <w:p w:rsidR="00455A98" w:rsidRPr="00F24AF9" w:rsidRDefault="00455A98" w:rsidP="00455A98">
            <w:pPr>
              <w:pStyle w:val="Default"/>
              <w:rPr>
                <w:rFonts w:ascii="Arial Narrow" w:hAnsi="Arial Narrow"/>
                <w:b/>
                <w:color w:val="auto"/>
                <w:sz w:val="20"/>
                <w:szCs w:val="20"/>
              </w:rPr>
            </w:pPr>
            <w:r w:rsidRPr="00F24AF9">
              <w:rPr>
                <w:rFonts w:ascii="Arial Narrow" w:hAnsi="Arial Narrow"/>
                <w:b/>
                <w:color w:val="auto"/>
                <w:sz w:val="20"/>
                <w:szCs w:val="20"/>
              </w:rPr>
              <w:t>Summe</w:t>
            </w:r>
            <w:r>
              <w:rPr>
                <w:rFonts w:ascii="Arial Narrow" w:hAnsi="Arial Narrow"/>
                <w:b/>
                <w:color w:val="auto"/>
                <w:sz w:val="20"/>
                <w:szCs w:val="20"/>
              </w:rPr>
              <w:t xml:space="preserve"> </w:t>
            </w:r>
            <w:r w:rsidR="00B0528E">
              <w:rPr>
                <w:rFonts w:ascii="Arial Narrow" w:hAnsi="Arial Narrow"/>
                <w:b/>
                <w:color w:val="auto"/>
                <w:sz w:val="20"/>
                <w:szCs w:val="20"/>
              </w:rPr>
              <w:t>3</w:t>
            </w:r>
            <w:r>
              <w:rPr>
                <w:rFonts w:ascii="Arial Narrow" w:hAnsi="Arial Narrow"/>
                <w:b/>
                <w:color w:val="auto"/>
                <w:sz w:val="20"/>
                <w:szCs w:val="20"/>
              </w:rPr>
              <w:t>.</w:t>
            </w:r>
            <w:r w:rsidR="00B0528E">
              <w:rPr>
                <w:rFonts w:ascii="Arial Narrow" w:hAnsi="Arial Narrow"/>
                <w:b/>
                <w:color w:val="auto"/>
                <w:sz w:val="20"/>
                <w:szCs w:val="20"/>
              </w:rPr>
              <w:t>1</w:t>
            </w:r>
            <w:r>
              <w:rPr>
                <w:rFonts w:ascii="Arial Narrow" w:hAnsi="Arial Narrow"/>
                <w:b/>
                <w:color w:val="auto"/>
                <w:sz w:val="20"/>
                <w:szCs w:val="20"/>
              </w:rPr>
              <w:t>.</w:t>
            </w:r>
            <w:r w:rsidR="00B0528E">
              <w:rPr>
                <w:rFonts w:ascii="Arial Narrow" w:hAnsi="Arial Narrow"/>
                <w:b/>
                <w:color w:val="auto"/>
                <w:sz w:val="20"/>
                <w:szCs w:val="20"/>
              </w:rPr>
              <w:t>2</w:t>
            </w:r>
            <w:r>
              <w:rPr>
                <w:rFonts w:ascii="Arial Narrow" w:hAnsi="Arial Narrow"/>
                <w:b/>
                <w:color w:val="auto"/>
                <w:sz w:val="20"/>
                <w:szCs w:val="20"/>
              </w:rPr>
              <w:t>.</w:t>
            </w:r>
          </w:p>
        </w:tc>
        <w:tc>
          <w:tcPr>
            <w:tcW w:w="1418" w:type="dxa"/>
            <w:tcBorders>
              <w:top w:val="single" w:sz="12" w:space="0" w:color="auto"/>
            </w:tcBorders>
            <w:vAlign w:val="center"/>
          </w:tcPr>
          <w:p w:rsidR="00455A98" w:rsidRPr="00F24AF9" w:rsidRDefault="00455A98" w:rsidP="00455A98">
            <w:pPr>
              <w:pStyle w:val="Default"/>
              <w:rPr>
                <w:rFonts w:ascii="Arial Narrow" w:hAnsi="Arial Narrow"/>
                <w:b/>
                <w:color w:val="auto"/>
                <w:sz w:val="20"/>
                <w:szCs w:val="20"/>
              </w:rPr>
            </w:pPr>
            <w:r w:rsidRPr="00F24AF9">
              <w:rPr>
                <w:rFonts w:ascii="Arial Narrow" w:hAnsi="Arial Narrow"/>
                <w:b/>
                <w:sz w:val="20"/>
                <w:szCs w:val="20"/>
              </w:rPr>
              <w:t>100,00 v.H.</w:t>
            </w:r>
          </w:p>
        </w:tc>
        <w:tc>
          <w:tcPr>
            <w:tcW w:w="1559" w:type="dxa"/>
            <w:tcBorders>
              <w:top w:val="single" w:sz="12" w:space="0" w:color="auto"/>
            </w:tcBorders>
            <w:vAlign w:val="center"/>
          </w:tcPr>
          <w:p w:rsidR="00455A98" w:rsidRPr="00F24AF9" w:rsidRDefault="008D1472" w:rsidP="00455A98">
            <w:pPr>
              <w:pStyle w:val="Default"/>
              <w:rPr>
                <w:rFonts w:ascii="Arial Narrow" w:hAnsi="Arial Narrow"/>
                <w:b/>
                <w:color w:val="auto"/>
                <w:sz w:val="20"/>
                <w:szCs w:val="20"/>
              </w:rPr>
            </w:pPr>
            <w:r>
              <w:rPr>
                <w:rFonts w:ascii="Arial Narrow" w:hAnsi="Arial Narrow"/>
                <w:b/>
                <w:sz w:val="20"/>
                <w:szCs w:val="20"/>
              </w:rPr>
              <w:t xml:space="preserve">70.010,24 </w:t>
            </w:r>
            <w:r w:rsidR="00455A98" w:rsidRPr="00F24AF9">
              <w:rPr>
                <w:rFonts w:ascii="Arial Narrow" w:hAnsi="Arial Narrow"/>
                <w:b/>
                <w:sz w:val="20"/>
                <w:szCs w:val="20"/>
              </w:rPr>
              <w:t>EUR</w:t>
            </w:r>
          </w:p>
        </w:tc>
        <w:tc>
          <w:tcPr>
            <w:tcW w:w="1488" w:type="dxa"/>
            <w:tcBorders>
              <w:top w:val="single" w:sz="12" w:space="0" w:color="auto"/>
            </w:tcBorders>
            <w:vAlign w:val="center"/>
          </w:tcPr>
          <w:p w:rsidR="00455A98" w:rsidRPr="00F24AF9" w:rsidRDefault="00455A98" w:rsidP="00455A98">
            <w:pPr>
              <w:pStyle w:val="Default"/>
              <w:rPr>
                <w:rFonts w:ascii="Arial Narrow" w:hAnsi="Arial Narrow"/>
                <w:b/>
                <w:color w:val="auto"/>
                <w:sz w:val="20"/>
                <w:szCs w:val="20"/>
              </w:rPr>
            </w:pPr>
            <w:r w:rsidRPr="00F24AF9">
              <w:rPr>
                <w:rFonts w:ascii="Arial Narrow" w:hAnsi="Arial Narrow"/>
                <w:b/>
                <w:sz w:val="22"/>
                <w:szCs w:val="22"/>
              </w:rPr>
              <w:fldChar w:fldCharType="begin">
                <w:ffData>
                  <w:name w:val="Text120"/>
                  <w:enabled/>
                  <w:calcOnExit w:val="0"/>
                  <w:textInput/>
                </w:ffData>
              </w:fldChar>
            </w:r>
            <w:r w:rsidRPr="00F24AF9">
              <w:rPr>
                <w:rFonts w:ascii="Arial Narrow" w:hAnsi="Arial Narrow"/>
                <w:b/>
                <w:sz w:val="22"/>
                <w:szCs w:val="22"/>
              </w:rPr>
              <w:instrText xml:space="preserve"> FORMTEXT </w:instrText>
            </w:r>
            <w:r w:rsidRPr="00F24AF9">
              <w:rPr>
                <w:rFonts w:ascii="Arial Narrow" w:hAnsi="Arial Narrow"/>
                <w:b/>
                <w:sz w:val="22"/>
                <w:szCs w:val="22"/>
              </w:rPr>
            </w:r>
            <w:r w:rsidRPr="00F24AF9">
              <w:rPr>
                <w:rFonts w:ascii="Arial Narrow" w:hAnsi="Arial Narrow"/>
                <w:b/>
                <w:sz w:val="22"/>
                <w:szCs w:val="22"/>
              </w:rPr>
              <w:fldChar w:fldCharType="separate"/>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sidRPr="00F24AF9">
              <w:rPr>
                <w:rFonts w:ascii="Arial Narrow" w:hAnsi="Arial Narrow"/>
                <w:b/>
                <w:sz w:val="22"/>
                <w:szCs w:val="22"/>
              </w:rPr>
              <w:fldChar w:fldCharType="end"/>
            </w:r>
            <w:r w:rsidRPr="00F24AF9">
              <w:rPr>
                <w:rFonts w:ascii="Arial Narrow" w:hAnsi="Arial Narrow"/>
                <w:b/>
                <w:sz w:val="20"/>
                <w:szCs w:val="20"/>
              </w:rPr>
              <w:t xml:space="preserve"> v.H.</w:t>
            </w:r>
          </w:p>
        </w:tc>
        <w:tc>
          <w:tcPr>
            <w:tcW w:w="1489" w:type="dxa"/>
            <w:tcBorders>
              <w:top w:val="single" w:sz="12" w:space="0" w:color="auto"/>
            </w:tcBorders>
            <w:vAlign w:val="center"/>
          </w:tcPr>
          <w:p w:rsidR="00455A98" w:rsidRPr="00F24AF9" w:rsidRDefault="00455A98" w:rsidP="00455A98">
            <w:pPr>
              <w:pStyle w:val="Default"/>
              <w:rPr>
                <w:rFonts w:ascii="Arial Narrow" w:hAnsi="Arial Narrow"/>
                <w:b/>
                <w:color w:val="auto"/>
                <w:sz w:val="20"/>
                <w:szCs w:val="20"/>
              </w:rPr>
            </w:pPr>
            <w:r w:rsidRPr="00F24AF9">
              <w:rPr>
                <w:rFonts w:ascii="Arial Narrow" w:hAnsi="Arial Narrow"/>
                <w:b/>
                <w:sz w:val="20"/>
                <w:szCs w:val="20"/>
              </w:rPr>
              <w:fldChar w:fldCharType="begin">
                <w:ffData>
                  <w:name w:val="Text120"/>
                  <w:enabled/>
                  <w:calcOnExit w:val="0"/>
                  <w:textInput/>
                </w:ffData>
              </w:fldChar>
            </w:r>
            <w:r w:rsidRPr="00F24AF9">
              <w:rPr>
                <w:rFonts w:ascii="Arial Narrow" w:hAnsi="Arial Narrow"/>
                <w:b/>
                <w:sz w:val="20"/>
                <w:szCs w:val="20"/>
              </w:rPr>
              <w:instrText xml:space="preserve"> FORMTEXT </w:instrText>
            </w:r>
            <w:r w:rsidRPr="00F24AF9">
              <w:rPr>
                <w:rFonts w:ascii="Arial Narrow" w:hAnsi="Arial Narrow"/>
                <w:b/>
                <w:sz w:val="20"/>
                <w:szCs w:val="20"/>
              </w:rPr>
            </w:r>
            <w:r w:rsidRPr="00F24AF9">
              <w:rPr>
                <w:rFonts w:ascii="Arial Narrow" w:hAnsi="Arial Narrow"/>
                <w:b/>
                <w:sz w:val="20"/>
                <w:szCs w:val="20"/>
              </w:rPr>
              <w:fldChar w:fldCharType="separate"/>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sz w:val="20"/>
                <w:szCs w:val="20"/>
              </w:rPr>
              <w:fldChar w:fldCharType="end"/>
            </w:r>
            <w:r w:rsidRPr="00F24AF9">
              <w:rPr>
                <w:rFonts w:ascii="Arial Narrow" w:hAnsi="Arial Narrow"/>
                <w:b/>
                <w:sz w:val="20"/>
                <w:szCs w:val="20"/>
              </w:rPr>
              <w:t xml:space="preserve"> EUR</w:t>
            </w:r>
          </w:p>
        </w:tc>
      </w:tr>
    </w:tbl>
    <w:p w:rsidR="00B74B97" w:rsidRDefault="00B74B97" w:rsidP="00B74B97">
      <w:pPr>
        <w:pStyle w:val="Default"/>
        <w:pBdr>
          <w:bottom w:val="single" w:sz="2" w:space="1" w:color="auto"/>
        </w:pBdr>
        <w:ind w:left="709"/>
        <w:rPr>
          <w:b/>
          <w:sz w:val="20"/>
          <w:szCs w:val="20"/>
          <w:u w:val="single"/>
        </w:rPr>
      </w:pPr>
    </w:p>
    <w:p w:rsidR="00B0528E" w:rsidRDefault="00B0528E" w:rsidP="00040CFB">
      <w:pPr>
        <w:pStyle w:val="Default"/>
        <w:spacing w:before="120"/>
        <w:ind w:left="709" w:hanging="709"/>
        <w:rPr>
          <w:rFonts w:ascii="Arial Narrow" w:hAnsi="Arial Narrow"/>
          <w:b/>
          <w:u w:val="single"/>
        </w:rPr>
      </w:pPr>
    </w:p>
    <w:p w:rsidR="00B0528E" w:rsidRDefault="00B0528E">
      <w:pPr>
        <w:rPr>
          <w:rFonts w:cs="Arial"/>
          <w:b/>
          <w:color w:val="000000"/>
          <w:sz w:val="24"/>
          <w:u w:val="single"/>
        </w:rPr>
      </w:pPr>
      <w:r>
        <w:rPr>
          <w:b/>
          <w:u w:val="single"/>
        </w:rPr>
        <w:br w:type="page"/>
      </w:r>
    </w:p>
    <w:p w:rsidR="00040CFB" w:rsidRPr="0071056D" w:rsidRDefault="00B0528E" w:rsidP="00040CFB">
      <w:pPr>
        <w:pStyle w:val="Default"/>
        <w:spacing w:before="120"/>
        <w:ind w:left="709" w:hanging="709"/>
        <w:rPr>
          <w:rFonts w:ascii="Arial Narrow" w:hAnsi="Arial Narrow"/>
          <w:b/>
          <w:color w:val="auto"/>
        </w:rPr>
      </w:pPr>
      <w:r>
        <w:rPr>
          <w:rFonts w:ascii="Arial Narrow" w:hAnsi="Arial Narrow"/>
          <w:b/>
          <w:sz w:val="20"/>
          <w:szCs w:val="20"/>
        </w:rPr>
        <w:lastRenderedPageBreak/>
        <w:t>3.1</w:t>
      </w:r>
      <w:r w:rsidR="00040CFB" w:rsidRPr="0071056D">
        <w:rPr>
          <w:rFonts w:ascii="Arial Narrow" w:hAnsi="Arial Narrow"/>
          <w:b/>
          <w:sz w:val="20"/>
          <w:szCs w:val="20"/>
        </w:rPr>
        <w:t>.</w:t>
      </w:r>
      <w:r w:rsidR="00486299">
        <w:rPr>
          <w:rFonts w:ascii="Arial Narrow" w:hAnsi="Arial Narrow"/>
          <w:b/>
          <w:sz w:val="20"/>
          <w:szCs w:val="20"/>
        </w:rPr>
        <w:t>3</w:t>
      </w:r>
      <w:r w:rsidR="00040CFB" w:rsidRPr="0071056D">
        <w:rPr>
          <w:rFonts w:ascii="Arial Narrow" w:hAnsi="Arial Narrow"/>
          <w:b/>
          <w:sz w:val="20"/>
          <w:szCs w:val="20"/>
        </w:rPr>
        <w:tab/>
      </w:r>
      <w:r w:rsidR="00486299" w:rsidRPr="0071056D">
        <w:rPr>
          <w:rFonts w:ascii="Arial Narrow" w:hAnsi="Arial Narrow"/>
          <w:b/>
          <w:sz w:val="20"/>
          <w:szCs w:val="20"/>
        </w:rPr>
        <w:t xml:space="preserve">Honorar für die Grundleistungen für </w:t>
      </w:r>
      <w:r w:rsidR="00486299">
        <w:rPr>
          <w:rFonts w:ascii="Arial Narrow" w:hAnsi="Arial Narrow"/>
          <w:b/>
          <w:sz w:val="20"/>
          <w:szCs w:val="20"/>
        </w:rPr>
        <w:t>Planung Verkehrsanlagen</w:t>
      </w:r>
    </w:p>
    <w:p w:rsidR="00040CFB" w:rsidRPr="00700F9D" w:rsidRDefault="00040CFB" w:rsidP="008D1472">
      <w:pPr>
        <w:pStyle w:val="Listenabsatz"/>
        <w:numPr>
          <w:ilvl w:val="0"/>
          <w:numId w:val="18"/>
        </w:numPr>
        <w:autoSpaceDE w:val="0"/>
        <w:autoSpaceDN w:val="0"/>
        <w:adjustRightInd w:val="0"/>
        <w:spacing w:before="120"/>
        <w:ind w:left="709" w:hanging="425"/>
        <w:rPr>
          <w:rFonts w:cs="Arial"/>
          <w:color w:val="000000"/>
          <w:sz w:val="20"/>
          <w:szCs w:val="20"/>
        </w:rPr>
      </w:pPr>
      <w:r w:rsidRPr="00700F9D">
        <w:rPr>
          <w:rFonts w:cs="Arial"/>
          <w:color w:val="000000"/>
          <w:sz w:val="20"/>
          <w:szCs w:val="20"/>
        </w:rPr>
        <w:t xml:space="preserve">Zu- ODER Abschlag in +/- v. H. zum Mindestsatz der </w:t>
      </w:r>
      <w:r w:rsidR="00C960A3">
        <w:rPr>
          <w:rFonts w:cs="Arial"/>
          <w:color w:val="000000"/>
          <w:sz w:val="20"/>
          <w:szCs w:val="20"/>
        </w:rPr>
        <w:t>vorgegebenen</w:t>
      </w:r>
      <w:r w:rsidRPr="00700F9D">
        <w:rPr>
          <w:rFonts w:cs="Arial"/>
          <w:color w:val="000000"/>
          <w:sz w:val="20"/>
          <w:szCs w:val="20"/>
        </w:rPr>
        <w:t xml:space="preserve"> Honorarzone </w:t>
      </w:r>
      <w:r w:rsidR="00C960A3">
        <w:rPr>
          <w:rFonts w:cs="Arial"/>
          <w:color w:val="000000"/>
          <w:sz w:val="20"/>
          <w:szCs w:val="20"/>
        </w:rPr>
        <w:t>III</w:t>
      </w:r>
    </w:p>
    <w:p w:rsidR="00040CFB" w:rsidRDefault="00040CFB" w:rsidP="00040CFB">
      <w:pPr>
        <w:pStyle w:val="Listenabsatz"/>
        <w:autoSpaceDE w:val="0"/>
        <w:autoSpaceDN w:val="0"/>
        <w:adjustRightInd w:val="0"/>
        <w:spacing w:before="120"/>
        <w:ind w:left="709"/>
        <w:rPr>
          <w:rFonts w:cs="Arial"/>
          <w:color w:val="000000"/>
          <w:sz w:val="20"/>
          <w:szCs w:val="20"/>
        </w:rPr>
      </w:pPr>
      <w:r w:rsidRPr="00700F9D">
        <w:rPr>
          <w:rFonts w:cs="Arial"/>
          <w:color w:val="000000"/>
          <w:sz w:val="20"/>
          <w:szCs w:val="20"/>
        </w:rPr>
        <w:tab/>
        <w:t>(auch nur für einzelne Leistungsphasen möglich!)</w:t>
      </w:r>
    </w:p>
    <w:p w:rsidR="00040CFB" w:rsidRPr="00700F9D" w:rsidRDefault="00040CFB" w:rsidP="00040CFB">
      <w:pPr>
        <w:pStyle w:val="Listenabsatz"/>
        <w:autoSpaceDE w:val="0"/>
        <w:autoSpaceDN w:val="0"/>
        <w:adjustRightInd w:val="0"/>
        <w:spacing w:before="120"/>
        <w:ind w:left="709"/>
        <w:rPr>
          <w:rFonts w:cs="Arial"/>
          <w:color w:val="000000"/>
          <w:sz w:val="20"/>
          <w:szCs w:val="20"/>
        </w:rPr>
      </w:pPr>
      <w:r>
        <w:rPr>
          <w:rFonts w:cs="Arial"/>
          <w:sz w:val="20"/>
          <w:szCs w:val="20"/>
        </w:rPr>
        <w:t>ODER Angabe Honorarsatz (Basis, Viertel, Mittel usw.)</w:t>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tab/>
      </w:r>
      <w:r w:rsidRPr="00700F9D">
        <w:rPr>
          <w:rFonts w:cs="Arial"/>
          <w:color w:val="000000"/>
          <w:sz w:val="20"/>
          <w:szCs w:val="20"/>
        </w:rPr>
        <w:fldChar w:fldCharType="begin">
          <w:ffData>
            <w:name w:val="Text120"/>
            <w:enabled/>
            <w:calcOnExit w:val="0"/>
            <w:textInput/>
          </w:ffData>
        </w:fldChar>
      </w:r>
      <w:r w:rsidRPr="00700F9D">
        <w:rPr>
          <w:rFonts w:cs="Arial"/>
          <w:color w:val="000000"/>
          <w:sz w:val="20"/>
          <w:szCs w:val="20"/>
        </w:rPr>
        <w:instrText xml:space="preserve"> FORMTEXT </w:instrText>
      </w:r>
      <w:r w:rsidRPr="00700F9D">
        <w:rPr>
          <w:rFonts w:cs="Arial"/>
          <w:color w:val="000000"/>
          <w:sz w:val="20"/>
          <w:szCs w:val="20"/>
        </w:rPr>
      </w:r>
      <w:r w:rsidRPr="00700F9D">
        <w:rPr>
          <w:rFonts w:cs="Arial"/>
          <w:color w:val="000000"/>
          <w:sz w:val="20"/>
          <w:szCs w:val="20"/>
        </w:rPr>
        <w:fldChar w:fldCharType="separate"/>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t> </w:t>
      </w:r>
      <w:r w:rsidRPr="00700F9D">
        <w:rPr>
          <w:rFonts w:cs="Arial"/>
          <w:color w:val="000000"/>
          <w:sz w:val="20"/>
          <w:szCs w:val="20"/>
        </w:rPr>
        <w:fldChar w:fldCharType="end"/>
      </w:r>
    </w:p>
    <w:p w:rsidR="00040CFB" w:rsidRDefault="00040CFB" w:rsidP="00040CFB">
      <w:pPr>
        <w:autoSpaceDE w:val="0"/>
        <w:autoSpaceDN w:val="0"/>
        <w:adjustRightInd w:val="0"/>
        <w:spacing w:before="120"/>
        <w:ind w:left="708"/>
        <w:rPr>
          <w:rFonts w:cs="Arial"/>
          <w:sz w:val="20"/>
          <w:szCs w:val="20"/>
        </w:rPr>
      </w:pPr>
      <w:r w:rsidRPr="00D00185">
        <w:rPr>
          <w:rFonts w:cs="Arial"/>
          <w:sz w:val="20"/>
          <w:szCs w:val="20"/>
        </w:rPr>
        <w:t>Begründung (sonst keine Wertung!)</w:t>
      </w:r>
      <w:r>
        <w:rPr>
          <w:rFonts w:cs="Arial"/>
          <w:sz w:val="20"/>
          <w:szCs w:val="20"/>
        </w:rPr>
        <w:t>:</w:t>
      </w:r>
    </w:p>
    <w:p w:rsidR="00040CFB" w:rsidRDefault="00040CFB" w:rsidP="00040CFB">
      <w:pPr>
        <w:autoSpaceDE w:val="0"/>
        <w:autoSpaceDN w:val="0"/>
        <w:adjustRightInd w:val="0"/>
        <w:spacing w:before="120"/>
        <w:ind w:left="708"/>
        <w:rPr>
          <w:rFonts w:cs="Arial"/>
          <w:szCs w:val="22"/>
        </w:rPr>
      </w:pPr>
      <w:r w:rsidRPr="00DC512F">
        <w:rPr>
          <w:rFonts w:cs="Arial"/>
          <w:szCs w:val="22"/>
        </w:rPr>
        <w:fldChar w:fldCharType="begin">
          <w:ffData>
            <w:name w:val="Text120"/>
            <w:enabled/>
            <w:calcOnExit w:val="0"/>
            <w:textInput/>
          </w:ffData>
        </w:fldChar>
      </w:r>
      <w:r w:rsidRPr="00DC512F">
        <w:rPr>
          <w:rFonts w:cs="Arial"/>
          <w:szCs w:val="22"/>
        </w:rPr>
        <w:instrText xml:space="preserve"> FORMTEXT </w:instrText>
      </w:r>
      <w:r w:rsidRPr="00DC512F">
        <w:rPr>
          <w:rFonts w:cs="Arial"/>
          <w:szCs w:val="22"/>
        </w:rPr>
      </w:r>
      <w:r w:rsidRPr="00DC512F">
        <w:rPr>
          <w:rFonts w:cs="Arial"/>
          <w:szCs w:val="22"/>
        </w:rPr>
        <w:fldChar w:fldCharType="separate"/>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noProof/>
          <w:szCs w:val="22"/>
        </w:rPr>
        <w:t> </w:t>
      </w:r>
      <w:r w:rsidRPr="00DC512F">
        <w:rPr>
          <w:rFonts w:cs="Arial"/>
          <w:szCs w:val="22"/>
        </w:rPr>
        <w:fldChar w:fldCharType="end"/>
      </w:r>
    </w:p>
    <w:p w:rsidR="00040CFB" w:rsidRDefault="00040CFB" w:rsidP="00040CFB">
      <w:pPr>
        <w:autoSpaceDE w:val="0"/>
        <w:autoSpaceDN w:val="0"/>
        <w:adjustRightInd w:val="0"/>
        <w:spacing w:before="120"/>
        <w:ind w:left="708"/>
        <w:rPr>
          <w:rFonts w:cs="Arial"/>
          <w:sz w:val="20"/>
          <w:szCs w:val="20"/>
        </w:rPr>
      </w:pPr>
    </w:p>
    <w:p w:rsidR="00040CFB" w:rsidRPr="00D95D79" w:rsidRDefault="00040CFB" w:rsidP="00C960A3">
      <w:pPr>
        <w:pStyle w:val="Listenabsatz"/>
        <w:numPr>
          <w:ilvl w:val="0"/>
          <w:numId w:val="11"/>
        </w:numPr>
        <w:autoSpaceDE w:val="0"/>
        <w:autoSpaceDN w:val="0"/>
        <w:adjustRightInd w:val="0"/>
        <w:spacing w:before="120"/>
        <w:ind w:left="709"/>
        <w:rPr>
          <w:rFonts w:cs="Arial"/>
          <w:sz w:val="20"/>
          <w:szCs w:val="20"/>
        </w:rPr>
      </w:pPr>
      <w:r w:rsidRPr="00D95D79">
        <w:rPr>
          <w:rFonts w:cs="Arial"/>
          <w:color w:val="000000"/>
          <w:sz w:val="20"/>
          <w:szCs w:val="20"/>
        </w:rPr>
        <w:t xml:space="preserve">Ermittlung Grundhonorar </w:t>
      </w:r>
      <w:r>
        <w:rPr>
          <w:rFonts w:cs="Arial"/>
          <w:color w:val="000000"/>
          <w:sz w:val="20"/>
          <w:szCs w:val="20"/>
          <w:u w:val="single"/>
        </w:rPr>
        <w:t>Objektplanung Verkehrsanlagen</w:t>
      </w:r>
      <w:r w:rsidRPr="00D95D79">
        <w:rPr>
          <w:rFonts w:cs="Arial"/>
          <w:color w:val="000000"/>
          <w:sz w:val="20"/>
          <w:szCs w:val="20"/>
        </w:rPr>
        <w:t xml:space="preserve"> auf Basis der vorgegebenen vorläufigen anrechenbaren Kosten</w:t>
      </w:r>
      <w:r w:rsidR="00C960A3">
        <w:rPr>
          <w:rFonts w:cs="Arial"/>
          <w:color w:val="000000"/>
          <w:sz w:val="20"/>
          <w:szCs w:val="20"/>
        </w:rPr>
        <w:t xml:space="preserve"> </w:t>
      </w:r>
      <w:r w:rsidR="00C960A3" w:rsidRPr="00D95D79">
        <w:rPr>
          <w:rFonts w:cs="Arial"/>
          <w:sz w:val="20"/>
          <w:szCs w:val="20"/>
        </w:rPr>
        <w:t xml:space="preserve">unter Verwendung des angebotenen Zu-/Abschlages bzw. </w:t>
      </w:r>
      <w:r w:rsidR="00C960A3">
        <w:rPr>
          <w:rFonts w:cs="Arial"/>
          <w:sz w:val="20"/>
          <w:szCs w:val="20"/>
        </w:rPr>
        <w:t>Honorars</w:t>
      </w:r>
      <w:r w:rsidR="00C960A3" w:rsidRPr="00D95D79">
        <w:rPr>
          <w:rFonts w:cs="Arial"/>
          <w:sz w:val="20"/>
          <w:szCs w:val="20"/>
        </w:rPr>
        <w:t xml:space="preserve">atz unter </w:t>
      </w:r>
      <w:r w:rsidR="00C960A3">
        <w:rPr>
          <w:rFonts w:cs="Arial"/>
          <w:sz w:val="20"/>
          <w:szCs w:val="20"/>
        </w:rPr>
        <w:t>a</w:t>
      </w:r>
      <w:r w:rsidR="00C960A3" w:rsidRPr="00D95D79">
        <w:rPr>
          <w:rFonts w:cs="Arial"/>
          <w:sz w:val="20"/>
          <w:szCs w:val="20"/>
        </w:rPr>
        <w:t xml:space="preserve">) </w:t>
      </w:r>
    </w:p>
    <w:p w:rsidR="00040CFB" w:rsidRPr="00700F9D" w:rsidRDefault="00040CFB" w:rsidP="00040CFB">
      <w:pPr>
        <w:pStyle w:val="Listenabsatz"/>
        <w:autoSpaceDE w:val="0"/>
        <w:autoSpaceDN w:val="0"/>
        <w:adjustRightInd w:val="0"/>
        <w:spacing w:before="120"/>
        <w:ind w:left="709"/>
        <w:rPr>
          <w:rFonts w:cs="Arial"/>
          <w:color w:val="000000"/>
          <w:sz w:val="20"/>
          <w:szCs w:val="20"/>
        </w:rPr>
      </w:pPr>
    </w:p>
    <w:tbl>
      <w:tblPr>
        <w:tblStyle w:val="Tabellenraster"/>
        <w:tblW w:w="0" w:type="auto"/>
        <w:tblInd w:w="959" w:type="dxa"/>
        <w:tblLook w:val="04A0" w:firstRow="1" w:lastRow="0" w:firstColumn="1" w:lastColumn="0" w:noHBand="0" w:noVBand="1"/>
      </w:tblPr>
      <w:tblGrid>
        <w:gridCol w:w="1559"/>
        <w:gridCol w:w="1418"/>
        <w:gridCol w:w="1559"/>
        <w:gridCol w:w="1488"/>
        <w:gridCol w:w="1489"/>
      </w:tblGrid>
      <w:tr w:rsidR="00040CFB" w:rsidRPr="00B9097D" w:rsidTr="00BE1452">
        <w:trPr>
          <w:trHeight w:val="340"/>
        </w:trPr>
        <w:tc>
          <w:tcPr>
            <w:tcW w:w="7513" w:type="dxa"/>
            <w:gridSpan w:val="5"/>
            <w:vAlign w:val="center"/>
          </w:tcPr>
          <w:p w:rsidR="00040CFB" w:rsidRPr="00B9097D" w:rsidRDefault="00040CFB" w:rsidP="00B976C6">
            <w:pPr>
              <w:pStyle w:val="Default"/>
              <w:rPr>
                <w:rFonts w:ascii="Arial Narrow" w:hAnsi="Arial Narrow"/>
                <w:color w:val="auto"/>
                <w:sz w:val="20"/>
                <w:szCs w:val="20"/>
              </w:rPr>
            </w:pPr>
            <w:r w:rsidRPr="0071056D">
              <w:rPr>
                <w:rFonts w:ascii="Arial Narrow" w:hAnsi="Arial Narrow"/>
                <w:color w:val="auto"/>
                <w:sz w:val="20"/>
                <w:szCs w:val="20"/>
              </w:rPr>
              <w:t xml:space="preserve">vorl. anrechenbare Kosten </w:t>
            </w:r>
            <w:r w:rsidR="008D1472">
              <w:rPr>
                <w:rFonts w:ascii="Arial Narrow" w:hAnsi="Arial Narrow"/>
                <w:color w:val="auto"/>
                <w:sz w:val="20"/>
                <w:szCs w:val="20"/>
              </w:rPr>
              <w:t xml:space="preserve">(1. BA) </w:t>
            </w:r>
            <w:r w:rsidRPr="0071056D">
              <w:rPr>
                <w:rFonts w:ascii="Arial Narrow" w:hAnsi="Arial Narrow"/>
                <w:color w:val="auto"/>
                <w:sz w:val="20"/>
                <w:szCs w:val="20"/>
              </w:rPr>
              <w:t>netto gesamt =</w:t>
            </w:r>
            <w:r>
              <w:rPr>
                <w:rFonts w:ascii="Arial Narrow" w:hAnsi="Arial Narrow"/>
                <w:color w:val="auto"/>
                <w:sz w:val="20"/>
                <w:szCs w:val="20"/>
              </w:rPr>
              <w:t xml:space="preserve"> </w:t>
            </w:r>
            <w:r w:rsidR="008D1472">
              <w:rPr>
                <w:rFonts w:ascii="Arial Narrow" w:hAnsi="Arial Narrow"/>
                <w:color w:val="auto"/>
                <w:sz w:val="20"/>
                <w:szCs w:val="20"/>
              </w:rPr>
              <w:t>860.607,56</w:t>
            </w:r>
            <w:r w:rsidRPr="00A07B91">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Leistungsphase</w:t>
            </w:r>
          </w:p>
        </w:tc>
        <w:tc>
          <w:tcPr>
            <w:tcW w:w="2977" w:type="dxa"/>
            <w:gridSpan w:val="2"/>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Basis</w:t>
            </w:r>
            <w:r w:rsidRPr="00B9097D">
              <w:rPr>
                <w:rFonts w:ascii="Arial Narrow" w:hAnsi="Arial Narrow"/>
                <w:color w:val="auto"/>
                <w:sz w:val="20"/>
                <w:szCs w:val="20"/>
              </w:rPr>
              <w:t>satz nach HOAI</w:t>
            </w:r>
            <w:r>
              <w:rPr>
                <w:rFonts w:ascii="Arial Narrow" w:hAnsi="Arial Narrow"/>
                <w:color w:val="auto"/>
                <w:sz w:val="20"/>
                <w:szCs w:val="20"/>
              </w:rPr>
              <w:t xml:space="preserve">, </w:t>
            </w:r>
            <w:r w:rsidRPr="00700F9D">
              <w:rPr>
                <w:rFonts w:ascii="Arial Narrow" w:hAnsi="Arial Narrow"/>
                <w:b/>
                <w:color w:val="auto"/>
                <w:sz w:val="20"/>
                <w:szCs w:val="20"/>
              </w:rPr>
              <w:t xml:space="preserve">HZ </w:t>
            </w:r>
            <w:r w:rsidR="008D1472">
              <w:rPr>
                <w:rFonts w:ascii="Arial Narrow" w:hAnsi="Arial Narrow"/>
                <w:b/>
                <w:color w:val="auto"/>
                <w:sz w:val="20"/>
                <w:szCs w:val="20"/>
              </w:rPr>
              <w:t>III</w:t>
            </w:r>
          </w:p>
        </w:tc>
        <w:tc>
          <w:tcPr>
            <w:tcW w:w="2977" w:type="dxa"/>
            <w:gridSpan w:val="2"/>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Angebot des Bieters</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1</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2,00 </w:t>
            </w:r>
            <w:r w:rsidRPr="007F4F78">
              <w:rPr>
                <w:rFonts w:ascii="Arial Narrow" w:hAnsi="Arial Narrow"/>
                <w:sz w:val="20"/>
                <w:szCs w:val="20"/>
              </w:rPr>
              <w:t>v.H.</w:t>
            </w:r>
          </w:p>
        </w:tc>
        <w:tc>
          <w:tcPr>
            <w:tcW w:w="1559" w:type="dxa"/>
            <w:vAlign w:val="center"/>
          </w:tcPr>
          <w:p w:rsidR="00040CFB" w:rsidRPr="007F4F78"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  1.464,89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Pr>
                <w:rFonts w:ascii="Arial Narrow" w:hAnsi="Arial Narrow"/>
                <w:sz w:val="22"/>
                <w:szCs w:val="22"/>
              </w:rPr>
              <w:t xml:space="preserve"> </w:t>
            </w:r>
            <w:r w:rsidRPr="007F4F78">
              <w:rPr>
                <w:rFonts w:ascii="Arial Narrow" w:hAnsi="Arial Narrow"/>
                <w:sz w:val="20"/>
                <w:szCs w:val="20"/>
              </w:rPr>
              <w:t>v.H.</w:t>
            </w:r>
          </w:p>
        </w:tc>
        <w:tc>
          <w:tcPr>
            <w:tcW w:w="1489" w:type="dxa"/>
            <w:vAlign w:val="center"/>
          </w:tcPr>
          <w:p w:rsidR="00040CFB" w:rsidRPr="007F4F78"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2</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20,00 </w:t>
            </w:r>
            <w:r w:rsidRPr="007F4F78">
              <w:rPr>
                <w:rFonts w:ascii="Arial Narrow" w:hAnsi="Arial Narrow"/>
                <w:sz w:val="20"/>
                <w:szCs w:val="20"/>
              </w:rPr>
              <w:t>v.H.</w:t>
            </w:r>
          </w:p>
        </w:tc>
        <w:tc>
          <w:tcPr>
            <w:tcW w:w="1559" w:type="dxa"/>
            <w:vAlign w:val="center"/>
          </w:tcPr>
          <w:p w:rsidR="00040CFB" w:rsidRPr="007F4F78"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14.648,90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Pr>
                <w:rFonts w:ascii="Arial Narrow" w:hAnsi="Arial Narrow"/>
                <w:sz w:val="22"/>
                <w:szCs w:val="22"/>
              </w:rPr>
              <w:t xml:space="preserve"> </w:t>
            </w:r>
            <w:r w:rsidRPr="007F4F78">
              <w:rPr>
                <w:rFonts w:ascii="Arial Narrow" w:hAnsi="Arial Narrow"/>
                <w:sz w:val="20"/>
                <w:szCs w:val="20"/>
              </w:rPr>
              <w:t>v.H.</w:t>
            </w:r>
          </w:p>
        </w:tc>
        <w:tc>
          <w:tcPr>
            <w:tcW w:w="1489" w:type="dxa"/>
            <w:vAlign w:val="center"/>
          </w:tcPr>
          <w:p w:rsidR="00040CFB" w:rsidRPr="007F4F78"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3</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25,00 </w:t>
            </w:r>
            <w:r w:rsidRPr="007F4F78">
              <w:rPr>
                <w:rFonts w:ascii="Arial Narrow" w:hAnsi="Arial Narrow"/>
                <w:sz w:val="20"/>
                <w:szCs w:val="20"/>
              </w:rPr>
              <w:t>v.H.</w:t>
            </w:r>
          </w:p>
        </w:tc>
        <w:tc>
          <w:tcPr>
            <w:tcW w:w="1559" w:type="dxa"/>
            <w:vAlign w:val="center"/>
          </w:tcPr>
          <w:p w:rsidR="00040CFB" w:rsidRPr="00B9097D"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18.311,13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4</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8,00 </w:t>
            </w:r>
            <w:r w:rsidRPr="007F4F78">
              <w:rPr>
                <w:rFonts w:ascii="Arial Narrow" w:hAnsi="Arial Narrow"/>
                <w:sz w:val="20"/>
                <w:szCs w:val="20"/>
              </w:rPr>
              <w:t>v.H.</w:t>
            </w:r>
          </w:p>
        </w:tc>
        <w:tc>
          <w:tcPr>
            <w:tcW w:w="1559" w:type="dxa"/>
            <w:vAlign w:val="center"/>
          </w:tcPr>
          <w:p w:rsidR="00040CFB" w:rsidRPr="00B9097D"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  5.859,56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5</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15,00 </w:t>
            </w:r>
            <w:r w:rsidRPr="007F4F78">
              <w:rPr>
                <w:rFonts w:ascii="Arial Narrow" w:hAnsi="Arial Narrow"/>
                <w:sz w:val="20"/>
                <w:szCs w:val="20"/>
              </w:rPr>
              <w:t>v.H.</w:t>
            </w:r>
          </w:p>
        </w:tc>
        <w:tc>
          <w:tcPr>
            <w:tcW w:w="1559" w:type="dxa"/>
            <w:vAlign w:val="center"/>
          </w:tcPr>
          <w:p w:rsidR="00040CFB" w:rsidRPr="00B9097D"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10.986,68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sidRPr="00B9097D">
              <w:rPr>
                <w:rFonts w:ascii="Arial Narrow" w:hAnsi="Arial Narrow"/>
                <w:color w:val="auto"/>
                <w:sz w:val="20"/>
                <w:szCs w:val="20"/>
              </w:rPr>
              <w:t>6</w:t>
            </w:r>
          </w:p>
        </w:tc>
        <w:tc>
          <w:tcPr>
            <w:tcW w:w="1418" w:type="dxa"/>
            <w:vAlign w:val="center"/>
          </w:tcPr>
          <w:p w:rsidR="00040CFB" w:rsidRPr="00B9097D" w:rsidRDefault="00040CFB" w:rsidP="00B976C6">
            <w:pPr>
              <w:pStyle w:val="Default"/>
              <w:rPr>
                <w:rFonts w:ascii="Arial Narrow" w:hAnsi="Arial Narrow"/>
                <w:color w:val="auto"/>
                <w:sz w:val="20"/>
                <w:szCs w:val="20"/>
              </w:rPr>
            </w:pPr>
            <w:r>
              <w:rPr>
                <w:rFonts w:ascii="Arial Narrow" w:hAnsi="Arial Narrow"/>
                <w:sz w:val="20"/>
                <w:szCs w:val="20"/>
              </w:rPr>
              <w:t xml:space="preserve">  10,00 </w:t>
            </w:r>
            <w:r w:rsidRPr="007F4F78">
              <w:rPr>
                <w:rFonts w:ascii="Arial Narrow" w:hAnsi="Arial Narrow"/>
                <w:sz w:val="20"/>
                <w:szCs w:val="20"/>
              </w:rPr>
              <w:t>v.H.</w:t>
            </w:r>
          </w:p>
        </w:tc>
        <w:tc>
          <w:tcPr>
            <w:tcW w:w="1559" w:type="dxa"/>
            <w:vAlign w:val="center"/>
          </w:tcPr>
          <w:p w:rsidR="00040CFB" w:rsidRPr="00B9097D" w:rsidRDefault="008D1472" w:rsidP="00B976C6">
            <w:pPr>
              <w:pStyle w:val="Default"/>
              <w:rPr>
                <w:rFonts w:ascii="Arial Narrow" w:hAnsi="Arial Narrow"/>
                <w:color w:val="auto"/>
                <w:sz w:val="20"/>
                <w:szCs w:val="20"/>
              </w:rPr>
            </w:pPr>
            <w:r>
              <w:rPr>
                <w:rFonts w:ascii="Arial Narrow" w:hAnsi="Arial Narrow"/>
                <w:color w:val="auto"/>
                <w:sz w:val="20"/>
                <w:szCs w:val="20"/>
              </w:rPr>
              <w:t xml:space="preserve">  7.324,45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7</w:t>
            </w:r>
          </w:p>
        </w:tc>
        <w:tc>
          <w:tcPr>
            <w:tcW w:w="1418" w:type="dxa"/>
            <w:vAlign w:val="center"/>
          </w:tcPr>
          <w:p w:rsidR="00040CFB" w:rsidRDefault="00040CFB" w:rsidP="00B976C6">
            <w:pPr>
              <w:pStyle w:val="Default"/>
              <w:rPr>
                <w:rFonts w:ascii="Arial Narrow" w:hAnsi="Arial Narrow"/>
                <w:sz w:val="20"/>
                <w:szCs w:val="20"/>
              </w:rPr>
            </w:pPr>
            <w:r>
              <w:rPr>
                <w:rFonts w:ascii="Arial Narrow" w:hAnsi="Arial Narrow"/>
                <w:sz w:val="20"/>
                <w:szCs w:val="20"/>
              </w:rPr>
              <w:t xml:space="preserve">    4,00 v.H.</w:t>
            </w:r>
          </w:p>
        </w:tc>
        <w:tc>
          <w:tcPr>
            <w:tcW w:w="1559" w:type="dxa"/>
            <w:vAlign w:val="center"/>
          </w:tcPr>
          <w:p w:rsidR="00040CFB" w:rsidRDefault="008D1472" w:rsidP="00B976C6">
            <w:pPr>
              <w:pStyle w:val="Default"/>
              <w:rPr>
                <w:rFonts w:ascii="Arial Narrow" w:hAnsi="Arial Narrow"/>
                <w:sz w:val="20"/>
                <w:szCs w:val="20"/>
              </w:rPr>
            </w:pPr>
            <w:r>
              <w:rPr>
                <w:rFonts w:ascii="Arial Narrow" w:hAnsi="Arial Narrow"/>
                <w:color w:val="auto"/>
                <w:sz w:val="20"/>
                <w:szCs w:val="20"/>
              </w:rPr>
              <w:t xml:space="preserve">  2.929,78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8</w:t>
            </w:r>
          </w:p>
        </w:tc>
        <w:tc>
          <w:tcPr>
            <w:tcW w:w="1418" w:type="dxa"/>
            <w:vAlign w:val="center"/>
          </w:tcPr>
          <w:p w:rsidR="00040CFB" w:rsidRDefault="00040CFB" w:rsidP="00B976C6">
            <w:pPr>
              <w:pStyle w:val="Default"/>
              <w:rPr>
                <w:rFonts w:ascii="Arial Narrow" w:hAnsi="Arial Narrow"/>
                <w:sz w:val="20"/>
                <w:szCs w:val="20"/>
              </w:rPr>
            </w:pPr>
            <w:r>
              <w:rPr>
                <w:rFonts w:ascii="Arial Narrow" w:hAnsi="Arial Narrow"/>
                <w:sz w:val="20"/>
                <w:szCs w:val="20"/>
              </w:rPr>
              <w:t xml:space="preserve">  15,00 v.H.</w:t>
            </w:r>
          </w:p>
        </w:tc>
        <w:tc>
          <w:tcPr>
            <w:tcW w:w="1559" w:type="dxa"/>
            <w:vAlign w:val="center"/>
          </w:tcPr>
          <w:p w:rsidR="00040CFB" w:rsidRDefault="008D1472" w:rsidP="00B976C6">
            <w:pPr>
              <w:pStyle w:val="Default"/>
              <w:rPr>
                <w:rFonts w:ascii="Arial Narrow" w:hAnsi="Arial Narrow"/>
                <w:sz w:val="20"/>
                <w:szCs w:val="20"/>
              </w:rPr>
            </w:pPr>
            <w:r>
              <w:rPr>
                <w:rFonts w:ascii="Arial Narrow" w:hAnsi="Arial Narrow"/>
                <w:color w:val="auto"/>
                <w:sz w:val="20"/>
                <w:szCs w:val="20"/>
              </w:rPr>
              <w:t xml:space="preserve">10.986,68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B9097D" w:rsidTr="00BE1452">
        <w:trPr>
          <w:trHeight w:val="340"/>
        </w:trPr>
        <w:tc>
          <w:tcPr>
            <w:tcW w:w="1559" w:type="dxa"/>
            <w:vAlign w:val="center"/>
          </w:tcPr>
          <w:p w:rsidR="00040CFB" w:rsidRPr="00B9097D" w:rsidRDefault="00040CFB" w:rsidP="00B976C6">
            <w:pPr>
              <w:pStyle w:val="Default"/>
              <w:jc w:val="center"/>
              <w:rPr>
                <w:rFonts w:ascii="Arial Narrow" w:hAnsi="Arial Narrow"/>
                <w:color w:val="auto"/>
                <w:sz w:val="20"/>
                <w:szCs w:val="20"/>
              </w:rPr>
            </w:pPr>
            <w:r>
              <w:rPr>
                <w:rFonts w:ascii="Arial Narrow" w:hAnsi="Arial Narrow"/>
                <w:color w:val="auto"/>
                <w:sz w:val="20"/>
                <w:szCs w:val="20"/>
              </w:rPr>
              <w:t>9</w:t>
            </w:r>
          </w:p>
        </w:tc>
        <w:tc>
          <w:tcPr>
            <w:tcW w:w="1418" w:type="dxa"/>
            <w:vAlign w:val="center"/>
          </w:tcPr>
          <w:p w:rsidR="00040CFB" w:rsidRDefault="00040CFB" w:rsidP="00B976C6">
            <w:pPr>
              <w:pStyle w:val="Default"/>
              <w:rPr>
                <w:rFonts w:ascii="Arial Narrow" w:hAnsi="Arial Narrow"/>
                <w:sz w:val="20"/>
                <w:szCs w:val="20"/>
              </w:rPr>
            </w:pPr>
            <w:r>
              <w:rPr>
                <w:rFonts w:ascii="Arial Narrow" w:hAnsi="Arial Narrow"/>
                <w:sz w:val="20"/>
                <w:szCs w:val="20"/>
              </w:rPr>
              <w:t xml:space="preserve">    1,00 v.H.</w:t>
            </w:r>
          </w:p>
        </w:tc>
        <w:tc>
          <w:tcPr>
            <w:tcW w:w="1559" w:type="dxa"/>
            <w:vAlign w:val="center"/>
          </w:tcPr>
          <w:p w:rsidR="00040CFB" w:rsidRDefault="008D1472" w:rsidP="00B976C6">
            <w:pPr>
              <w:pStyle w:val="Default"/>
              <w:rPr>
                <w:rFonts w:ascii="Arial Narrow" w:hAnsi="Arial Narrow"/>
                <w:sz w:val="20"/>
                <w:szCs w:val="20"/>
              </w:rPr>
            </w:pPr>
            <w:r>
              <w:rPr>
                <w:rFonts w:ascii="Arial Narrow" w:hAnsi="Arial Narrow"/>
                <w:color w:val="auto"/>
                <w:sz w:val="20"/>
                <w:szCs w:val="20"/>
              </w:rPr>
              <w:t xml:space="preserve">     732,45 </w:t>
            </w:r>
            <w:r w:rsidR="00040CFB">
              <w:rPr>
                <w:rFonts w:ascii="Arial Narrow" w:hAnsi="Arial Narrow"/>
                <w:color w:val="auto"/>
                <w:sz w:val="20"/>
                <w:szCs w:val="20"/>
              </w:rPr>
              <w:t>EUR</w:t>
            </w:r>
          </w:p>
        </w:tc>
        <w:tc>
          <w:tcPr>
            <w:tcW w:w="1488" w:type="dxa"/>
            <w:vAlign w:val="center"/>
          </w:tcPr>
          <w:p w:rsidR="00040CFB" w:rsidRPr="00B9097D" w:rsidRDefault="00040CFB" w:rsidP="00B976C6">
            <w:pPr>
              <w:pStyle w:val="Default"/>
              <w:rPr>
                <w:rFonts w:ascii="Arial Narrow" w:hAnsi="Arial Narrow"/>
                <w:color w:val="auto"/>
                <w:sz w:val="20"/>
                <w:szCs w:val="20"/>
              </w:rPr>
            </w:pPr>
            <w:r w:rsidRPr="00DC512F">
              <w:rPr>
                <w:rFonts w:ascii="Arial Narrow" w:hAnsi="Arial Narrow"/>
                <w:sz w:val="22"/>
                <w:szCs w:val="22"/>
              </w:rPr>
              <w:fldChar w:fldCharType="begin">
                <w:ffData>
                  <w:name w:val="Text120"/>
                  <w:enabled/>
                  <w:calcOnExit w:val="0"/>
                  <w:textInput/>
                </w:ffData>
              </w:fldChar>
            </w:r>
            <w:r w:rsidRPr="00DC512F">
              <w:rPr>
                <w:rFonts w:ascii="Arial Narrow" w:hAnsi="Arial Narrow"/>
                <w:sz w:val="22"/>
                <w:szCs w:val="22"/>
              </w:rPr>
              <w:instrText xml:space="preserve"> FORMTEXT </w:instrText>
            </w:r>
            <w:r w:rsidRPr="00DC512F">
              <w:rPr>
                <w:rFonts w:ascii="Arial Narrow" w:hAnsi="Arial Narrow"/>
                <w:sz w:val="22"/>
                <w:szCs w:val="22"/>
              </w:rPr>
            </w:r>
            <w:r w:rsidRPr="00DC512F">
              <w:rPr>
                <w:rFonts w:ascii="Arial Narrow" w:hAnsi="Arial Narrow"/>
                <w:sz w:val="22"/>
                <w:szCs w:val="22"/>
              </w:rPr>
              <w:fldChar w:fldCharType="separate"/>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noProof/>
                <w:sz w:val="22"/>
                <w:szCs w:val="22"/>
              </w:rPr>
              <w:t> </w:t>
            </w:r>
            <w:r w:rsidRPr="00DC512F">
              <w:rPr>
                <w:rFonts w:ascii="Arial Narrow" w:hAnsi="Arial Narrow"/>
                <w:sz w:val="22"/>
                <w:szCs w:val="22"/>
              </w:rPr>
              <w:fldChar w:fldCharType="end"/>
            </w:r>
            <w:r w:rsidRPr="007F4F78">
              <w:rPr>
                <w:rFonts w:ascii="Arial Narrow" w:hAnsi="Arial Narrow"/>
                <w:sz w:val="20"/>
                <w:szCs w:val="20"/>
              </w:rPr>
              <w:t xml:space="preserve"> v.H.</w:t>
            </w:r>
          </w:p>
        </w:tc>
        <w:tc>
          <w:tcPr>
            <w:tcW w:w="1489" w:type="dxa"/>
            <w:vAlign w:val="center"/>
          </w:tcPr>
          <w:p w:rsidR="00040CFB" w:rsidRPr="00B9097D" w:rsidRDefault="00040CFB" w:rsidP="00B976C6">
            <w:pPr>
              <w:pStyle w:val="Default"/>
              <w:rPr>
                <w:rFonts w:ascii="Arial Narrow" w:hAnsi="Arial Narrow"/>
                <w:color w:val="auto"/>
                <w:sz w:val="20"/>
                <w:szCs w:val="20"/>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r w:rsidRPr="007F4F78">
              <w:rPr>
                <w:rFonts w:ascii="Arial Narrow" w:hAnsi="Arial Narrow"/>
                <w:sz w:val="20"/>
                <w:szCs w:val="20"/>
              </w:rPr>
              <w:t xml:space="preserve"> EUR</w:t>
            </w:r>
          </w:p>
        </w:tc>
      </w:tr>
      <w:tr w:rsidR="00040CFB" w:rsidRPr="00F24AF9" w:rsidTr="00BE1452">
        <w:trPr>
          <w:trHeight w:val="340"/>
        </w:trPr>
        <w:tc>
          <w:tcPr>
            <w:tcW w:w="1559" w:type="dxa"/>
            <w:tcBorders>
              <w:top w:val="single" w:sz="12" w:space="0" w:color="auto"/>
            </w:tcBorders>
            <w:vAlign w:val="center"/>
          </w:tcPr>
          <w:p w:rsidR="00040CFB" w:rsidRPr="00F24AF9" w:rsidRDefault="00040CFB" w:rsidP="00B976C6">
            <w:pPr>
              <w:pStyle w:val="Default"/>
              <w:rPr>
                <w:rFonts w:ascii="Arial Narrow" w:hAnsi="Arial Narrow"/>
                <w:b/>
                <w:color w:val="auto"/>
                <w:sz w:val="20"/>
                <w:szCs w:val="20"/>
              </w:rPr>
            </w:pPr>
            <w:r w:rsidRPr="00F24AF9">
              <w:rPr>
                <w:rFonts w:ascii="Arial Narrow" w:hAnsi="Arial Narrow"/>
                <w:b/>
                <w:color w:val="auto"/>
                <w:sz w:val="20"/>
                <w:szCs w:val="20"/>
              </w:rPr>
              <w:t>Summe</w:t>
            </w:r>
            <w:r>
              <w:rPr>
                <w:rFonts w:ascii="Arial Narrow" w:hAnsi="Arial Narrow"/>
                <w:b/>
                <w:color w:val="auto"/>
                <w:sz w:val="20"/>
                <w:szCs w:val="20"/>
              </w:rPr>
              <w:t xml:space="preserve"> </w:t>
            </w:r>
            <w:r w:rsidR="004708BB">
              <w:rPr>
                <w:rFonts w:ascii="Arial Narrow" w:hAnsi="Arial Narrow"/>
                <w:b/>
                <w:color w:val="auto"/>
                <w:sz w:val="20"/>
                <w:szCs w:val="20"/>
              </w:rPr>
              <w:t>3</w:t>
            </w:r>
            <w:r>
              <w:rPr>
                <w:rFonts w:ascii="Arial Narrow" w:hAnsi="Arial Narrow"/>
                <w:b/>
                <w:color w:val="auto"/>
                <w:sz w:val="20"/>
                <w:szCs w:val="20"/>
              </w:rPr>
              <w:t>.</w:t>
            </w:r>
            <w:r w:rsidR="004708BB">
              <w:rPr>
                <w:rFonts w:ascii="Arial Narrow" w:hAnsi="Arial Narrow"/>
                <w:b/>
                <w:color w:val="auto"/>
                <w:sz w:val="20"/>
                <w:szCs w:val="20"/>
              </w:rPr>
              <w:t>1</w:t>
            </w:r>
            <w:r>
              <w:rPr>
                <w:rFonts w:ascii="Arial Narrow" w:hAnsi="Arial Narrow"/>
                <w:b/>
                <w:color w:val="auto"/>
                <w:sz w:val="20"/>
                <w:szCs w:val="20"/>
              </w:rPr>
              <w:t>.</w:t>
            </w:r>
            <w:r w:rsidR="004708BB">
              <w:rPr>
                <w:rFonts w:ascii="Arial Narrow" w:hAnsi="Arial Narrow"/>
                <w:b/>
                <w:color w:val="auto"/>
                <w:sz w:val="20"/>
                <w:szCs w:val="20"/>
              </w:rPr>
              <w:t>3</w:t>
            </w:r>
            <w:r>
              <w:rPr>
                <w:rFonts w:ascii="Arial Narrow" w:hAnsi="Arial Narrow"/>
                <w:b/>
                <w:color w:val="auto"/>
                <w:sz w:val="20"/>
                <w:szCs w:val="20"/>
              </w:rPr>
              <w:t>.</w:t>
            </w:r>
          </w:p>
        </w:tc>
        <w:tc>
          <w:tcPr>
            <w:tcW w:w="1418" w:type="dxa"/>
            <w:tcBorders>
              <w:top w:val="single" w:sz="12" w:space="0" w:color="auto"/>
            </w:tcBorders>
            <w:vAlign w:val="center"/>
          </w:tcPr>
          <w:p w:rsidR="00040CFB" w:rsidRPr="00F24AF9" w:rsidRDefault="00040CFB" w:rsidP="00B976C6">
            <w:pPr>
              <w:pStyle w:val="Default"/>
              <w:rPr>
                <w:rFonts w:ascii="Arial Narrow" w:hAnsi="Arial Narrow"/>
                <w:b/>
                <w:color w:val="auto"/>
                <w:sz w:val="20"/>
                <w:szCs w:val="20"/>
              </w:rPr>
            </w:pPr>
            <w:r w:rsidRPr="00F24AF9">
              <w:rPr>
                <w:rFonts w:ascii="Arial Narrow" w:hAnsi="Arial Narrow"/>
                <w:b/>
                <w:sz w:val="20"/>
                <w:szCs w:val="20"/>
              </w:rPr>
              <w:t>100,00 v.H.</w:t>
            </w:r>
          </w:p>
        </w:tc>
        <w:tc>
          <w:tcPr>
            <w:tcW w:w="1559" w:type="dxa"/>
            <w:tcBorders>
              <w:top w:val="single" w:sz="12" w:space="0" w:color="auto"/>
            </w:tcBorders>
            <w:vAlign w:val="center"/>
          </w:tcPr>
          <w:p w:rsidR="00040CFB" w:rsidRPr="00F24AF9" w:rsidRDefault="008D1472" w:rsidP="00B976C6">
            <w:pPr>
              <w:pStyle w:val="Default"/>
              <w:rPr>
                <w:rFonts w:ascii="Arial Narrow" w:hAnsi="Arial Narrow"/>
                <w:b/>
                <w:color w:val="auto"/>
                <w:sz w:val="20"/>
                <w:szCs w:val="20"/>
              </w:rPr>
            </w:pPr>
            <w:r>
              <w:rPr>
                <w:rFonts w:ascii="Arial Narrow" w:hAnsi="Arial Narrow"/>
                <w:b/>
                <w:sz w:val="20"/>
                <w:szCs w:val="20"/>
              </w:rPr>
              <w:t>73.244,52</w:t>
            </w:r>
            <w:r w:rsidR="00040CFB" w:rsidRPr="00F24AF9">
              <w:rPr>
                <w:rFonts w:ascii="Arial Narrow" w:hAnsi="Arial Narrow"/>
                <w:b/>
                <w:sz w:val="20"/>
                <w:szCs w:val="20"/>
              </w:rPr>
              <w:t xml:space="preserve"> EUR</w:t>
            </w:r>
          </w:p>
        </w:tc>
        <w:tc>
          <w:tcPr>
            <w:tcW w:w="1488" w:type="dxa"/>
            <w:tcBorders>
              <w:top w:val="single" w:sz="12" w:space="0" w:color="auto"/>
            </w:tcBorders>
            <w:vAlign w:val="center"/>
          </w:tcPr>
          <w:p w:rsidR="00040CFB" w:rsidRPr="00F24AF9" w:rsidRDefault="00040CFB" w:rsidP="00B976C6">
            <w:pPr>
              <w:pStyle w:val="Default"/>
              <w:rPr>
                <w:rFonts w:ascii="Arial Narrow" w:hAnsi="Arial Narrow"/>
                <w:b/>
                <w:color w:val="auto"/>
                <w:sz w:val="20"/>
                <w:szCs w:val="20"/>
              </w:rPr>
            </w:pPr>
            <w:r w:rsidRPr="00F24AF9">
              <w:rPr>
                <w:rFonts w:ascii="Arial Narrow" w:hAnsi="Arial Narrow"/>
                <w:b/>
                <w:sz w:val="22"/>
                <w:szCs w:val="22"/>
              </w:rPr>
              <w:fldChar w:fldCharType="begin">
                <w:ffData>
                  <w:name w:val="Text120"/>
                  <w:enabled/>
                  <w:calcOnExit w:val="0"/>
                  <w:textInput/>
                </w:ffData>
              </w:fldChar>
            </w:r>
            <w:r w:rsidRPr="00F24AF9">
              <w:rPr>
                <w:rFonts w:ascii="Arial Narrow" w:hAnsi="Arial Narrow"/>
                <w:b/>
                <w:sz w:val="22"/>
                <w:szCs w:val="22"/>
              </w:rPr>
              <w:instrText xml:space="preserve"> FORMTEXT </w:instrText>
            </w:r>
            <w:r w:rsidRPr="00F24AF9">
              <w:rPr>
                <w:rFonts w:ascii="Arial Narrow" w:hAnsi="Arial Narrow"/>
                <w:b/>
                <w:sz w:val="22"/>
                <w:szCs w:val="22"/>
              </w:rPr>
            </w:r>
            <w:r w:rsidRPr="00F24AF9">
              <w:rPr>
                <w:rFonts w:ascii="Arial Narrow" w:hAnsi="Arial Narrow"/>
                <w:b/>
                <w:sz w:val="22"/>
                <w:szCs w:val="22"/>
              </w:rPr>
              <w:fldChar w:fldCharType="separate"/>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Pr>
                <w:rFonts w:ascii="Arial Narrow" w:hAnsi="Arial Narrow"/>
                <w:b/>
                <w:sz w:val="22"/>
                <w:szCs w:val="22"/>
              </w:rPr>
              <w:t> </w:t>
            </w:r>
            <w:r w:rsidRPr="00F24AF9">
              <w:rPr>
                <w:rFonts w:ascii="Arial Narrow" w:hAnsi="Arial Narrow"/>
                <w:b/>
                <w:sz w:val="22"/>
                <w:szCs w:val="22"/>
              </w:rPr>
              <w:fldChar w:fldCharType="end"/>
            </w:r>
            <w:r w:rsidRPr="00F24AF9">
              <w:rPr>
                <w:rFonts w:ascii="Arial Narrow" w:hAnsi="Arial Narrow"/>
                <w:b/>
                <w:sz w:val="20"/>
                <w:szCs w:val="20"/>
              </w:rPr>
              <w:t xml:space="preserve"> v.H.</w:t>
            </w:r>
          </w:p>
        </w:tc>
        <w:tc>
          <w:tcPr>
            <w:tcW w:w="1489" w:type="dxa"/>
            <w:tcBorders>
              <w:top w:val="single" w:sz="12" w:space="0" w:color="auto"/>
            </w:tcBorders>
            <w:vAlign w:val="center"/>
          </w:tcPr>
          <w:p w:rsidR="00040CFB" w:rsidRPr="00F24AF9" w:rsidRDefault="00040CFB" w:rsidP="00B976C6">
            <w:pPr>
              <w:pStyle w:val="Default"/>
              <w:rPr>
                <w:rFonts w:ascii="Arial Narrow" w:hAnsi="Arial Narrow"/>
                <w:b/>
                <w:color w:val="auto"/>
                <w:sz w:val="20"/>
                <w:szCs w:val="20"/>
              </w:rPr>
            </w:pPr>
            <w:r w:rsidRPr="00F24AF9">
              <w:rPr>
                <w:rFonts w:ascii="Arial Narrow" w:hAnsi="Arial Narrow"/>
                <w:b/>
                <w:sz w:val="20"/>
                <w:szCs w:val="20"/>
              </w:rPr>
              <w:fldChar w:fldCharType="begin">
                <w:ffData>
                  <w:name w:val="Text120"/>
                  <w:enabled/>
                  <w:calcOnExit w:val="0"/>
                  <w:textInput/>
                </w:ffData>
              </w:fldChar>
            </w:r>
            <w:r w:rsidRPr="00F24AF9">
              <w:rPr>
                <w:rFonts w:ascii="Arial Narrow" w:hAnsi="Arial Narrow"/>
                <w:b/>
                <w:sz w:val="20"/>
                <w:szCs w:val="20"/>
              </w:rPr>
              <w:instrText xml:space="preserve"> FORMTEXT </w:instrText>
            </w:r>
            <w:r w:rsidRPr="00F24AF9">
              <w:rPr>
                <w:rFonts w:ascii="Arial Narrow" w:hAnsi="Arial Narrow"/>
                <w:b/>
                <w:sz w:val="20"/>
                <w:szCs w:val="20"/>
              </w:rPr>
            </w:r>
            <w:r w:rsidRPr="00F24AF9">
              <w:rPr>
                <w:rFonts w:ascii="Arial Narrow" w:hAnsi="Arial Narrow"/>
                <w:b/>
                <w:sz w:val="20"/>
                <w:szCs w:val="20"/>
              </w:rPr>
              <w:fldChar w:fldCharType="separate"/>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noProof/>
                <w:sz w:val="20"/>
                <w:szCs w:val="20"/>
              </w:rPr>
              <w:t> </w:t>
            </w:r>
            <w:r w:rsidRPr="00F24AF9">
              <w:rPr>
                <w:rFonts w:ascii="Arial Narrow" w:hAnsi="Arial Narrow"/>
                <w:b/>
                <w:sz w:val="20"/>
                <w:szCs w:val="20"/>
              </w:rPr>
              <w:fldChar w:fldCharType="end"/>
            </w:r>
            <w:r w:rsidRPr="00F24AF9">
              <w:rPr>
                <w:rFonts w:ascii="Arial Narrow" w:hAnsi="Arial Narrow"/>
                <w:b/>
                <w:sz w:val="20"/>
                <w:szCs w:val="20"/>
              </w:rPr>
              <w:t xml:space="preserve"> EUR</w:t>
            </w:r>
          </w:p>
        </w:tc>
      </w:tr>
    </w:tbl>
    <w:p w:rsidR="00040CFB" w:rsidRDefault="00040CFB" w:rsidP="00040CFB">
      <w:pPr>
        <w:pStyle w:val="Default"/>
        <w:pBdr>
          <w:bottom w:val="single" w:sz="2" w:space="1" w:color="auto"/>
        </w:pBdr>
        <w:ind w:left="709"/>
        <w:rPr>
          <w:b/>
          <w:sz w:val="20"/>
          <w:szCs w:val="20"/>
          <w:u w:val="single"/>
        </w:rPr>
      </w:pPr>
    </w:p>
    <w:p w:rsidR="00B0528E" w:rsidRPr="00C615A2" w:rsidRDefault="00B0528E" w:rsidP="00B0528E">
      <w:pPr>
        <w:autoSpaceDE w:val="0"/>
        <w:autoSpaceDN w:val="0"/>
        <w:adjustRightInd w:val="0"/>
        <w:rPr>
          <w:b/>
          <w:sz w:val="20"/>
          <w:szCs w:val="20"/>
        </w:rPr>
      </w:pPr>
      <w:r w:rsidRPr="00C615A2">
        <w:rPr>
          <w:b/>
          <w:sz w:val="20"/>
          <w:szCs w:val="20"/>
        </w:rPr>
        <w:t xml:space="preserve">Hinweis: </w:t>
      </w:r>
    </w:p>
    <w:p w:rsidR="00B0528E" w:rsidRPr="00C615A2" w:rsidRDefault="00B0528E" w:rsidP="00280DCC">
      <w:pPr>
        <w:pBdr>
          <w:bottom w:val="single" w:sz="4" w:space="1" w:color="auto"/>
        </w:pBdr>
        <w:autoSpaceDE w:val="0"/>
        <w:autoSpaceDN w:val="0"/>
        <w:adjustRightInd w:val="0"/>
        <w:rPr>
          <w:b/>
          <w:sz w:val="20"/>
          <w:szCs w:val="20"/>
        </w:rPr>
      </w:pPr>
      <w:r w:rsidRPr="00C615A2">
        <w:rPr>
          <w:b/>
          <w:sz w:val="20"/>
          <w:szCs w:val="20"/>
        </w:rPr>
        <w:t>Honorar für Zusätzliche bzw. Besondere Leistungen für Objektplanung Freianlagen, Ingenieurbauwerke und Verkehrsanlagen als einzeln auf Stundensätzen basiert ermittelte, pauschalierte Preisangebote (mit Ausnahme BL 1 und BL 2), Hinweis: Wertung als Gesamtsumme.</w:t>
      </w:r>
    </w:p>
    <w:p w:rsidR="00B0528E" w:rsidRDefault="00B0528E" w:rsidP="00280DCC">
      <w:pPr>
        <w:pStyle w:val="Default"/>
        <w:spacing w:before="240"/>
        <w:ind w:left="709" w:hanging="709"/>
        <w:rPr>
          <w:rFonts w:ascii="Arial Narrow" w:hAnsi="Arial Narrow"/>
          <w:b/>
          <w:sz w:val="20"/>
          <w:szCs w:val="20"/>
        </w:rPr>
      </w:pPr>
      <w:r>
        <w:rPr>
          <w:rFonts w:ascii="Arial Narrow" w:hAnsi="Arial Narrow"/>
          <w:b/>
          <w:sz w:val="20"/>
          <w:szCs w:val="20"/>
        </w:rPr>
        <w:t>3.</w:t>
      </w:r>
      <w:r w:rsidR="0065452B">
        <w:rPr>
          <w:rFonts w:ascii="Arial Narrow" w:hAnsi="Arial Narrow"/>
          <w:b/>
          <w:sz w:val="20"/>
          <w:szCs w:val="20"/>
        </w:rPr>
        <w:t>1</w:t>
      </w:r>
      <w:r w:rsidR="00040CFB">
        <w:rPr>
          <w:rFonts w:ascii="Arial Narrow" w:hAnsi="Arial Narrow"/>
          <w:b/>
          <w:sz w:val="20"/>
          <w:szCs w:val="20"/>
        </w:rPr>
        <w:t>.</w:t>
      </w:r>
      <w:r>
        <w:rPr>
          <w:rFonts w:ascii="Arial Narrow" w:hAnsi="Arial Narrow"/>
          <w:b/>
          <w:sz w:val="20"/>
          <w:szCs w:val="20"/>
        </w:rPr>
        <w:t>4</w:t>
      </w:r>
      <w:r w:rsidR="00040CFB">
        <w:rPr>
          <w:rFonts w:ascii="Arial Narrow" w:hAnsi="Arial Narrow"/>
          <w:b/>
          <w:sz w:val="20"/>
          <w:szCs w:val="20"/>
        </w:rPr>
        <w:t>.</w:t>
      </w:r>
      <w:r w:rsidR="00040CFB">
        <w:rPr>
          <w:rFonts w:ascii="Arial Narrow" w:hAnsi="Arial Narrow"/>
          <w:b/>
          <w:sz w:val="20"/>
          <w:szCs w:val="20"/>
        </w:rPr>
        <w:tab/>
      </w:r>
      <w:r w:rsidRPr="00CC760E">
        <w:rPr>
          <w:rFonts w:ascii="Arial Narrow" w:hAnsi="Arial Narrow"/>
          <w:b/>
          <w:sz w:val="22"/>
          <w:szCs w:val="22"/>
        </w:rPr>
        <w:t>Besondere Leistungen</w:t>
      </w:r>
      <w:r w:rsidRPr="00E13BFF">
        <w:rPr>
          <w:rFonts w:ascii="Arial Narrow" w:hAnsi="Arial Narrow"/>
          <w:b/>
          <w:sz w:val="20"/>
          <w:szCs w:val="20"/>
        </w:rPr>
        <w:t xml:space="preserve"> </w:t>
      </w:r>
      <w:r w:rsidR="000C6242">
        <w:rPr>
          <w:rFonts w:ascii="Arial Narrow" w:hAnsi="Arial Narrow"/>
          <w:b/>
          <w:sz w:val="20"/>
          <w:szCs w:val="20"/>
        </w:rPr>
        <w:t xml:space="preserve">(BL) </w:t>
      </w:r>
      <w:r w:rsidRPr="00E13BFF">
        <w:rPr>
          <w:rFonts w:ascii="Arial Narrow" w:hAnsi="Arial Narrow"/>
          <w:b/>
          <w:sz w:val="20"/>
          <w:szCs w:val="20"/>
        </w:rPr>
        <w:t xml:space="preserve">als einzeln auf Stundensätzen basiert ermittelte, </w:t>
      </w:r>
      <w:r w:rsidRPr="004B1439">
        <w:rPr>
          <w:rFonts w:ascii="Arial Narrow" w:hAnsi="Arial Narrow"/>
          <w:b/>
          <w:sz w:val="20"/>
          <w:szCs w:val="20"/>
          <w:u w:val="single"/>
        </w:rPr>
        <w:t>pauschalierte</w:t>
      </w:r>
      <w:r w:rsidRPr="00E13BFF">
        <w:rPr>
          <w:rFonts w:ascii="Arial Narrow" w:hAnsi="Arial Narrow"/>
          <w:b/>
          <w:sz w:val="20"/>
          <w:szCs w:val="20"/>
        </w:rPr>
        <w:t xml:space="preserve"> Preisangebote (Hinweis</w:t>
      </w:r>
      <w:r>
        <w:rPr>
          <w:rFonts w:ascii="Arial Narrow" w:hAnsi="Arial Narrow"/>
          <w:b/>
          <w:sz w:val="20"/>
          <w:szCs w:val="20"/>
        </w:rPr>
        <w:t>:</w:t>
      </w:r>
      <w:r w:rsidRPr="00E13BFF">
        <w:rPr>
          <w:rFonts w:ascii="Arial Narrow" w:hAnsi="Arial Narrow"/>
          <w:b/>
          <w:sz w:val="20"/>
          <w:szCs w:val="20"/>
        </w:rPr>
        <w:t xml:space="preserve"> </w:t>
      </w:r>
      <w:r>
        <w:rPr>
          <w:rFonts w:ascii="Arial Narrow" w:hAnsi="Arial Narrow"/>
          <w:b/>
          <w:sz w:val="20"/>
          <w:szCs w:val="20"/>
        </w:rPr>
        <w:t>Wertung</w:t>
      </w:r>
      <w:r w:rsidRPr="00E13BFF">
        <w:rPr>
          <w:rFonts w:ascii="Arial Narrow" w:hAnsi="Arial Narrow"/>
          <w:b/>
          <w:sz w:val="20"/>
          <w:szCs w:val="20"/>
        </w:rPr>
        <w:t xml:space="preserve"> als Gesamtsumme)</w:t>
      </w:r>
    </w:p>
    <w:p w:rsidR="00B0528E" w:rsidRPr="00B0528E" w:rsidRDefault="00157F8B" w:rsidP="00B0528E">
      <w:pPr>
        <w:pStyle w:val="Listenabsatz"/>
        <w:spacing w:before="120"/>
        <w:jc w:val="both"/>
        <w:rPr>
          <w:b/>
          <w:sz w:val="20"/>
          <w:szCs w:val="20"/>
          <w:u w:val="single"/>
        </w:rPr>
      </w:pPr>
      <w:r>
        <w:rPr>
          <w:b/>
          <w:sz w:val="20"/>
          <w:szCs w:val="20"/>
          <w:u w:val="single"/>
        </w:rPr>
        <w:t xml:space="preserve">3.1.4.1. </w:t>
      </w:r>
      <w:r w:rsidR="00B0528E" w:rsidRPr="00B0528E">
        <w:rPr>
          <w:b/>
          <w:sz w:val="20"/>
          <w:szCs w:val="20"/>
          <w:u w:val="single"/>
        </w:rPr>
        <w:t>BL 1 Gesamt-Koordination</w:t>
      </w:r>
      <w:r w:rsidR="00EF730D">
        <w:rPr>
          <w:b/>
          <w:sz w:val="20"/>
          <w:szCs w:val="20"/>
          <w:u w:val="single"/>
        </w:rPr>
        <w:t xml:space="preserve"> Planung</w:t>
      </w:r>
      <w:r w:rsidR="00B0528E" w:rsidRPr="00B0528E">
        <w:rPr>
          <w:b/>
          <w:sz w:val="20"/>
          <w:szCs w:val="20"/>
          <w:u w:val="single"/>
        </w:rPr>
        <w:t xml:space="preserve"> BA1</w:t>
      </w:r>
    </w:p>
    <w:p w:rsidR="00B0528E" w:rsidRDefault="00B0528E" w:rsidP="00B0528E">
      <w:pPr>
        <w:pStyle w:val="Listenabsatz"/>
        <w:spacing w:before="120"/>
        <w:jc w:val="both"/>
        <w:rPr>
          <w:sz w:val="20"/>
          <w:szCs w:val="20"/>
        </w:rPr>
      </w:pPr>
    </w:p>
    <w:p w:rsidR="00B0528E" w:rsidRPr="00C615A2" w:rsidRDefault="00EF730D" w:rsidP="00B0528E">
      <w:pPr>
        <w:pStyle w:val="Listenabsatz"/>
        <w:spacing w:before="120"/>
        <w:jc w:val="both"/>
        <w:rPr>
          <w:sz w:val="20"/>
          <w:szCs w:val="20"/>
        </w:rPr>
      </w:pPr>
      <w:r>
        <w:rPr>
          <w:sz w:val="20"/>
          <w:szCs w:val="20"/>
        </w:rPr>
        <w:t xml:space="preserve">Die </w:t>
      </w:r>
      <w:r w:rsidR="00B0528E" w:rsidRPr="00C615A2">
        <w:rPr>
          <w:sz w:val="20"/>
          <w:szCs w:val="20"/>
        </w:rPr>
        <w:t xml:space="preserve">Gesamt-Koordination </w:t>
      </w:r>
      <w:r>
        <w:rPr>
          <w:sz w:val="20"/>
          <w:szCs w:val="20"/>
        </w:rPr>
        <w:t xml:space="preserve">Planung </w:t>
      </w:r>
      <w:r w:rsidR="00B0528E" w:rsidRPr="00C615A2">
        <w:rPr>
          <w:sz w:val="20"/>
          <w:szCs w:val="20"/>
        </w:rPr>
        <w:t xml:space="preserve">soll für die Gesamtmaßnahme, also alle Planungs-Teilleistungen einschließlich für noch durch den Auftraggeber notwendig werdende Dritte Planungsbeteiligte (z. B. TGA, Tragwerksplanung) und jeweils für alle Auftraggeber/TÖB und Baubeteiligten sichergestellt werden. Entsprechend ist der Leistungsumfang zu beachten. Es sind Koordinierungsbesprechungen turnusmäßig festzulegen und zu protokollieren. Der Planungs- und </w:t>
      </w:r>
      <w:proofErr w:type="spellStart"/>
      <w:r w:rsidR="00B0528E" w:rsidRPr="00C615A2">
        <w:rPr>
          <w:sz w:val="20"/>
          <w:szCs w:val="20"/>
        </w:rPr>
        <w:t>Bautenstand</w:t>
      </w:r>
      <w:proofErr w:type="spellEnd"/>
      <w:r w:rsidR="00B0528E" w:rsidRPr="00C615A2">
        <w:rPr>
          <w:sz w:val="20"/>
          <w:szCs w:val="20"/>
        </w:rPr>
        <w:t xml:space="preserve"> ist permanent mit geeigneten Überwachungsinstrumenten (z. B. koordinierte Ablaufpläne) zu überwachen. Kritischen Terminproblemen ist rechtzeitig nach Erkennen und mit geeigneten Maßnahmen in Abstimmung mit den Projektbeteiligten entgegenzuwirken. Die Vergütung erfolgt als v. H.-Satz zu den Gesamthonoraren aller Planungsleistungen einschl. Besondere Leistungen (ohne BL 1) einschl. zukünftig noch zu beauftragender Planungsbeteiligte. Der Auftraggeber erwartet, dass der Bieter für sein Angebot das Honorar nach im Voraus geschätztem Sach-, Personal- und Zeitaufwand kalkuliert und hieraus für sein Angebot einen v.-H.-Satz ermittelt. Im Vertragsentwurf ist die Leistung im Mantelvertrag unter § 8 Besondere Leistungen enthalten.</w:t>
      </w:r>
    </w:p>
    <w:p w:rsidR="00B0528E" w:rsidRPr="00C615A2" w:rsidRDefault="00B0528E" w:rsidP="00B0528E">
      <w:pPr>
        <w:tabs>
          <w:tab w:val="left" w:pos="1701"/>
        </w:tabs>
        <w:rPr>
          <w:sz w:val="20"/>
          <w:szCs w:val="20"/>
        </w:rPr>
      </w:pPr>
    </w:p>
    <w:p w:rsidR="00B0528E" w:rsidRPr="00C615A2" w:rsidRDefault="00B0528E" w:rsidP="00B0528E">
      <w:pPr>
        <w:tabs>
          <w:tab w:val="left" w:pos="1701"/>
          <w:tab w:val="left" w:pos="2694"/>
        </w:tabs>
        <w:rPr>
          <w:sz w:val="16"/>
          <w:szCs w:val="16"/>
        </w:rPr>
      </w:pPr>
      <w:r w:rsidRPr="00C615A2">
        <w:rPr>
          <w:sz w:val="20"/>
          <w:szCs w:val="20"/>
        </w:rPr>
        <w:tab/>
        <w:t xml:space="preserve">Honorarangebot </w:t>
      </w:r>
      <w:r w:rsidR="00210258">
        <w:rPr>
          <w:sz w:val="20"/>
          <w:szCs w:val="20"/>
        </w:rPr>
        <w:t>Gesamt-Koordination</w:t>
      </w:r>
      <w:r w:rsidRPr="00C615A2">
        <w:rPr>
          <w:sz w:val="20"/>
          <w:szCs w:val="20"/>
        </w:rPr>
        <w:tab/>
      </w:r>
      <w:r w:rsidR="00BD7B89">
        <w:rPr>
          <w:sz w:val="20"/>
          <w:szCs w:val="20"/>
        </w:rPr>
        <w:tab/>
      </w:r>
      <w:r w:rsidRPr="00C615A2">
        <w:rPr>
          <w:sz w:val="20"/>
          <w:szCs w:val="20"/>
        </w:rPr>
        <w:fldChar w:fldCharType="begin">
          <w:ffData>
            <w:name w:val="Text120"/>
            <w:enabled/>
            <w:calcOnExit w:val="0"/>
            <w:textInput/>
          </w:ffData>
        </w:fldChar>
      </w:r>
      <w:r w:rsidRPr="00C615A2">
        <w:rPr>
          <w:sz w:val="20"/>
          <w:szCs w:val="20"/>
        </w:rPr>
        <w:instrText xml:space="preserve"> FORMTEXT </w:instrText>
      </w:r>
      <w:r w:rsidRPr="00C615A2">
        <w:rPr>
          <w:sz w:val="20"/>
          <w:szCs w:val="20"/>
        </w:rPr>
      </w:r>
      <w:r w:rsidRPr="00C615A2">
        <w:rPr>
          <w:sz w:val="20"/>
          <w:szCs w:val="20"/>
        </w:rPr>
        <w:fldChar w:fldCharType="separate"/>
      </w:r>
      <w:r w:rsidRPr="00C615A2">
        <w:rPr>
          <w:noProof/>
        </w:rPr>
        <w:t> </w:t>
      </w:r>
      <w:r w:rsidRPr="00C615A2">
        <w:rPr>
          <w:noProof/>
        </w:rPr>
        <w:t> </w:t>
      </w:r>
      <w:r w:rsidRPr="00C615A2">
        <w:rPr>
          <w:noProof/>
        </w:rPr>
        <w:t> </w:t>
      </w:r>
      <w:r w:rsidRPr="00C615A2">
        <w:rPr>
          <w:noProof/>
        </w:rPr>
        <w:t> </w:t>
      </w:r>
      <w:r w:rsidRPr="00C615A2">
        <w:rPr>
          <w:noProof/>
        </w:rPr>
        <w:t> </w:t>
      </w:r>
      <w:r w:rsidRPr="00C615A2">
        <w:rPr>
          <w:sz w:val="20"/>
          <w:szCs w:val="20"/>
        </w:rPr>
        <w:fldChar w:fldCharType="end"/>
      </w:r>
      <w:r w:rsidRPr="00C615A2">
        <w:rPr>
          <w:sz w:val="20"/>
          <w:szCs w:val="20"/>
        </w:rPr>
        <w:t xml:space="preserve"> v. H.</w:t>
      </w:r>
      <w:r w:rsidRPr="00C615A2">
        <w:rPr>
          <w:sz w:val="20"/>
          <w:szCs w:val="20"/>
        </w:rPr>
        <w:tab/>
      </w:r>
      <w:r w:rsidRPr="00C615A2">
        <w:rPr>
          <w:sz w:val="16"/>
          <w:szCs w:val="16"/>
        </w:rPr>
        <w:t xml:space="preserve">(Berechnung erfolgt </w:t>
      </w:r>
    </w:p>
    <w:p w:rsidR="00157F8B" w:rsidRDefault="00B0528E" w:rsidP="00BD7B89">
      <w:pPr>
        <w:tabs>
          <w:tab w:val="left" w:pos="1701"/>
          <w:tab w:val="left" w:pos="4253"/>
        </w:tabs>
        <w:rPr>
          <w:sz w:val="20"/>
          <w:szCs w:val="20"/>
        </w:rPr>
      </w:pPr>
      <w:r w:rsidRPr="00C615A2">
        <w:rPr>
          <w:sz w:val="16"/>
          <w:szCs w:val="16"/>
        </w:rPr>
        <w:tab/>
      </w:r>
      <w:r w:rsidRPr="00C615A2">
        <w:rPr>
          <w:sz w:val="16"/>
          <w:szCs w:val="16"/>
        </w:rPr>
        <w:tab/>
      </w:r>
      <w:r w:rsidRPr="00C615A2">
        <w:rPr>
          <w:sz w:val="16"/>
          <w:szCs w:val="16"/>
        </w:rPr>
        <w:tab/>
      </w:r>
      <w:r w:rsidRPr="00C615A2">
        <w:rPr>
          <w:sz w:val="16"/>
          <w:szCs w:val="16"/>
        </w:rPr>
        <w:tab/>
      </w:r>
      <w:r w:rsidRPr="00C615A2">
        <w:rPr>
          <w:sz w:val="16"/>
          <w:szCs w:val="16"/>
        </w:rPr>
        <w:tab/>
      </w:r>
      <w:r w:rsidRPr="00C615A2">
        <w:rPr>
          <w:sz w:val="16"/>
          <w:szCs w:val="16"/>
        </w:rPr>
        <w:tab/>
        <w:t xml:space="preserve">    </w:t>
      </w:r>
      <w:r w:rsidR="00BD7B89">
        <w:rPr>
          <w:sz w:val="16"/>
          <w:szCs w:val="16"/>
        </w:rPr>
        <w:t xml:space="preserve">  </w:t>
      </w:r>
      <w:r w:rsidRPr="00C615A2">
        <w:rPr>
          <w:sz w:val="16"/>
          <w:szCs w:val="16"/>
        </w:rPr>
        <w:t xml:space="preserve">     durch Verfahrensbetreuer)</w:t>
      </w:r>
      <w:r w:rsidRPr="00C615A2">
        <w:rPr>
          <w:sz w:val="20"/>
          <w:szCs w:val="20"/>
        </w:rPr>
        <w:t xml:space="preserve"> </w:t>
      </w:r>
    </w:p>
    <w:p w:rsidR="00280DCC" w:rsidRDefault="00280DCC" w:rsidP="00BD7B89">
      <w:pPr>
        <w:tabs>
          <w:tab w:val="left" w:pos="1701"/>
          <w:tab w:val="left" w:pos="4253"/>
        </w:tabs>
        <w:rPr>
          <w:sz w:val="20"/>
          <w:szCs w:val="20"/>
        </w:rPr>
      </w:pPr>
    </w:p>
    <w:p w:rsidR="00CC760E" w:rsidRDefault="00CC760E" w:rsidP="00BD7B89">
      <w:pPr>
        <w:tabs>
          <w:tab w:val="left" w:pos="1701"/>
          <w:tab w:val="left" w:pos="4253"/>
        </w:tabs>
        <w:rPr>
          <w:sz w:val="20"/>
          <w:szCs w:val="20"/>
        </w:rPr>
      </w:pPr>
    </w:p>
    <w:p w:rsidR="00157F8B" w:rsidRPr="00C615A2"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lastRenderedPageBreak/>
        <w:t xml:space="preserve">3.1.4.2. </w:t>
      </w:r>
      <w:r w:rsidRPr="00C615A2">
        <w:rPr>
          <w:rFonts w:ascii="Arial Narrow" w:hAnsi="Arial Narrow"/>
          <w:b/>
          <w:color w:val="auto"/>
          <w:sz w:val="20"/>
          <w:szCs w:val="20"/>
          <w:u w:val="single"/>
        </w:rPr>
        <w:t>BL 2 Örtliche Bauüberwachung BA 1</w:t>
      </w:r>
    </w:p>
    <w:p w:rsidR="00157F8B" w:rsidRPr="00C615A2" w:rsidRDefault="00157F8B" w:rsidP="00157F8B">
      <w:pPr>
        <w:pStyle w:val="Listenabsatz"/>
        <w:spacing w:before="120"/>
        <w:jc w:val="both"/>
        <w:rPr>
          <w:sz w:val="20"/>
          <w:szCs w:val="20"/>
        </w:rPr>
      </w:pPr>
      <w:r w:rsidRPr="00C615A2">
        <w:rPr>
          <w:sz w:val="20"/>
          <w:szCs w:val="20"/>
        </w:rPr>
        <w:t xml:space="preserve">Es wird angenommen, dass die Örtliche Bauüberwachung durch den AN für Ingenieurbauwerke und Verkehrsanlagen gemeinsam erbracht wird, insofern erfolgt die Zusammenfassung der anrechenbaren Kosten und Vergütung nach angebotenem v. H.-Satz zu den festgestellten anrechenbaren Kosten. Im Vertragsentwurf ist die Leistung im </w:t>
      </w:r>
      <w:r w:rsidRPr="002E66CC">
        <w:rPr>
          <w:sz w:val="20"/>
          <w:szCs w:val="20"/>
        </w:rPr>
        <w:t xml:space="preserve">Mantelvertrag unter § 8 Besondere Leistungen enthalten. (Angebot vorläufig für die vorgegebenen anrechenbaren </w:t>
      </w:r>
      <w:r w:rsidRPr="00C615A2">
        <w:rPr>
          <w:sz w:val="20"/>
          <w:szCs w:val="20"/>
        </w:rPr>
        <w:t xml:space="preserve">Kosten i. H. v. </w:t>
      </w:r>
      <w:r>
        <w:rPr>
          <w:sz w:val="20"/>
          <w:szCs w:val="20"/>
        </w:rPr>
        <w:t>1.676.263,86</w:t>
      </w:r>
      <w:r w:rsidRPr="00C615A2">
        <w:rPr>
          <w:sz w:val="20"/>
          <w:szCs w:val="20"/>
        </w:rPr>
        <w:t xml:space="preserve"> EUR)</w:t>
      </w:r>
    </w:p>
    <w:p w:rsidR="00157F8B" w:rsidRPr="00C615A2" w:rsidRDefault="00157F8B" w:rsidP="00157F8B">
      <w:pPr>
        <w:pStyle w:val="Listenabsatz"/>
        <w:spacing w:before="120"/>
        <w:jc w:val="both"/>
        <w:rPr>
          <w:sz w:val="20"/>
          <w:szCs w:val="20"/>
        </w:rPr>
      </w:pPr>
    </w:p>
    <w:p w:rsidR="00157F8B" w:rsidRPr="00C615A2" w:rsidRDefault="00157F8B" w:rsidP="00157F8B">
      <w:pPr>
        <w:tabs>
          <w:tab w:val="left" w:pos="1701"/>
          <w:tab w:val="left" w:pos="2694"/>
        </w:tabs>
        <w:rPr>
          <w:sz w:val="20"/>
          <w:szCs w:val="20"/>
        </w:rPr>
      </w:pPr>
      <w:r w:rsidRPr="00C615A2">
        <w:rPr>
          <w:sz w:val="20"/>
          <w:szCs w:val="20"/>
        </w:rPr>
        <w:t xml:space="preserve"> </w:t>
      </w:r>
      <w:r w:rsidRPr="00C615A2">
        <w:rPr>
          <w:sz w:val="20"/>
          <w:szCs w:val="20"/>
        </w:rPr>
        <w:tab/>
        <w:t>Honorarangebot Örtliche Bauüberwachung</w:t>
      </w:r>
      <w:r w:rsidR="00BD7B89">
        <w:rPr>
          <w:sz w:val="20"/>
          <w:szCs w:val="20"/>
        </w:rPr>
        <w:tab/>
      </w:r>
      <w:r w:rsidRPr="00C615A2">
        <w:rPr>
          <w:sz w:val="20"/>
          <w:szCs w:val="20"/>
        </w:rPr>
        <w:tab/>
      </w:r>
      <w:r w:rsidRPr="00C615A2">
        <w:rPr>
          <w:sz w:val="20"/>
          <w:szCs w:val="20"/>
        </w:rPr>
        <w:fldChar w:fldCharType="begin">
          <w:ffData>
            <w:name w:val="Text120"/>
            <w:enabled/>
            <w:calcOnExit w:val="0"/>
            <w:textInput/>
          </w:ffData>
        </w:fldChar>
      </w:r>
      <w:r w:rsidRPr="00C615A2">
        <w:rPr>
          <w:sz w:val="20"/>
          <w:szCs w:val="20"/>
        </w:rPr>
        <w:instrText xml:space="preserve"> FORMTEXT </w:instrText>
      </w:r>
      <w:r w:rsidRPr="00C615A2">
        <w:rPr>
          <w:sz w:val="20"/>
          <w:szCs w:val="20"/>
        </w:rPr>
      </w:r>
      <w:r w:rsidRPr="00C615A2">
        <w:rPr>
          <w:sz w:val="20"/>
          <w:szCs w:val="20"/>
        </w:rPr>
        <w:fldChar w:fldCharType="separate"/>
      </w:r>
      <w:r w:rsidRPr="00C615A2">
        <w:rPr>
          <w:sz w:val="20"/>
          <w:szCs w:val="20"/>
        </w:rPr>
        <w:t> </w:t>
      </w:r>
      <w:r w:rsidRPr="00C615A2">
        <w:rPr>
          <w:sz w:val="20"/>
          <w:szCs w:val="20"/>
        </w:rPr>
        <w:t> </w:t>
      </w:r>
      <w:r w:rsidRPr="00C615A2">
        <w:rPr>
          <w:sz w:val="20"/>
          <w:szCs w:val="20"/>
        </w:rPr>
        <w:t> </w:t>
      </w:r>
      <w:r w:rsidRPr="00C615A2">
        <w:rPr>
          <w:sz w:val="20"/>
          <w:szCs w:val="20"/>
        </w:rPr>
        <w:t> </w:t>
      </w:r>
      <w:r w:rsidRPr="00C615A2">
        <w:rPr>
          <w:sz w:val="20"/>
          <w:szCs w:val="20"/>
        </w:rPr>
        <w:t> </w:t>
      </w:r>
      <w:r w:rsidRPr="00C615A2">
        <w:rPr>
          <w:sz w:val="20"/>
          <w:szCs w:val="20"/>
        </w:rPr>
        <w:fldChar w:fldCharType="end"/>
      </w:r>
      <w:r w:rsidRPr="00C615A2">
        <w:rPr>
          <w:sz w:val="20"/>
          <w:szCs w:val="20"/>
        </w:rPr>
        <w:t xml:space="preserve"> v. H.</w:t>
      </w:r>
      <w:r w:rsidRPr="00C615A2">
        <w:rPr>
          <w:sz w:val="20"/>
          <w:szCs w:val="20"/>
        </w:rPr>
        <w:tab/>
      </w:r>
      <w:r w:rsidRPr="00C615A2">
        <w:rPr>
          <w:sz w:val="20"/>
          <w:szCs w:val="20"/>
        </w:rPr>
        <w:tab/>
      </w:r>
      <w:r w:rsidRPr="00C615A2">
        <w:rPr>
          <w:sz w:val="20"/>
          <w:szCs w:val="20"/>
        </w:rPr>
        <w:fldChar w:fldCharType="begin">
          <w:ffData>
            <w:name w:val="Text120"/>
            <w:enabled/>
            <w:calcOnExit w:val="0"/>
            <w:textInput/>
          </w:ffData>
        </w:fldChar>
      </w:r>
      <w:r w:rsidRPr="00C615A2">
        <w:rPr>
          <w:sz w:val="20"/>
          <w:szCs w:val="20"/>
        </w:rPr>
        <w:instrText xml:space="preserve"> FORMTEXT </w:instrText>
      </w:r>
      <w:r w:rsidRPr="00C615A2">
        <w:rPr>
          <w:sz w:val="20"/>
          <w:szCs w:val="20"/>
        </w:rPr>
      </w:r>
      <w:r w:rsidRPr="00C615A2">
        <w:rPr>
          <w:sz w:val="20"/>
          <w:szCs w:val="20"/>
        </w:rPr>
        <w:fldChar w:fldCharType="separate"/>
      </w:r>
      <w:r w:rsidRPr="00C615A2">
        <w:rPr>
          <w:sz w:val="20"/>
          <w:szCs w:val="20"/>
        </w:rPr>
        <w:t> </w:t>
      </w:r>
      <w:r w:rsidRPr="00C615A2">
        <w:rPr>
          <w:sz w:val="20"/>
          <w:szCs w:val="20"/>
        </w:rPr>
        <w:t> </w:t>
      </w:r>
      <w:r w:rsidRPr="00C615A2">
        <w:rPr>
          <w:sz w:val="20"/>
          <w:szCs w:val="20"/>
        </w:rPr>
        <w:t> </w:t>
      </w:r>
      <w:r w:rsidRPr="00C615A2">
        <w:rPr>
          <w:sz w:val="20"/>
          <w:szCs w:val="20"/>
        </w:rPr>
        <w:t> </w:t>
      </w:r>
      <w:r w:rsidRPr="00C615A2">
        <w:rPr>
          <w:sz w:val="20"/>
          <w:szCs w:val="20"/>
        </w:rPr>
        <w:t> </w:t>
      </w:r>
      <w:r w:rsidRPr="00C615A2">
        <w:rPr>
          <w:sz w:val="20"/>
          <w:szCs w:val="20"/>
        </w:rPr>
        <w:fldChar w:fldCharType="end"/>
      </w:r>
      <w:r w:rsidRPr="00C615A2">
        <w:rPr>
          <w:sz w:val="20"/>
          <w:szCs w:val="20"/>
        </w:rPr>
        <w:t xml:space="preserve"> EUR</w:t>
      </w:r>
    </w:p>
    <w:p w:rsidR="00157F8B" w:rsidRDefault="00157F8B" w:rsidP="00157F8B">
      <w:pPr>
        <w:pStyle w:val="Listenabsatz"/>
        <w:tabs>
          <w:tab w:val="left" w:pos="6804"/>
          <w:tab w:val="left" w:pos="7371"/>
          <w:tab w:val="left" w:pos="7938"/>
          <w:tab w:val="left" w:pos="8222"/>
        </w:tabs>
        <w:ind w:left="1069"/>
        <w:rPr>
          <w:sz w:val="20"/>
          <w:szCs w:val="20"/>
        </w:rPr>
      </w:pPr>
      <w:bookmarkStart w:id="1" w:name="_Hlk88450081"/>
    </w:p>
    <w:p w:rsidR="00157F8B" w:rsidRPr="000E692F" w:rsidRDefault="00157F8B" w:rsidP="00157F8B">
      <w:pPr>
        <w:pStyle w:val="Default"/>
        <w:spacing w:before="120"/>
        <w:ind w:left="709"/>
        <w:rPr>
          <w:rFonts w:ascii="Arial Narrow" w:hAnsi="Arial Narrow"/>
          <w:b/>
          <w:sz w:val="20"/>
          <w:szCs w:val="20"/>
          <w:u w:val="single"/>
        </w:rPr>
      </w:pPr>
      <w:r>
        <w:rPr>
          <w:rFonts w:ascii="Arial Narrow" w:hAnsi="Arial Narrow"/>
          <w:b/>
          <w:sz w:val="20"/>
          <w:szCs w:val="20"/>
          <w:u w:val="single"/>
        </w:rPr>
        <w:t xml:space="preserve">3.1.4.3. </w:t>
      </w:r>
      <w:r w:rsidRPr="000E692F">
        <w:rPr>
          <w:rFonts w:ascii="Arial Narrow" w:hAnsi="Arial Narrow"/>
          <w:b/>
          <w:sz w:val="20"/>
          <w:szCs w:val="20"/>
          <w:u w:val="single"/>
        </w:rPr>
        <w:t xml:space="preserve">BL </w:t>
      </w:r>
      <w:r>
        <w:rPr>
          <w:rFonts w:ascii="Arial Narrow" w:hAnsi="Arial Narrow"/>
          <w:b/>
          <w:sz w:val="20"/>
          <w:szCs w:val="20"/>
          <w:u w:val="single"/>
        </w:rPr>
        <w:t>3</w:t>
      </w:r>
      <w:r w:rsidRPr="000E692F">
        <w:rPr>
          <w:rFonts w:ascii="Arial Narrow" w:hAnsi="Arial Narrow"/>
          <w:b/>
          <w:sz w:val="20"/>
          <w:szCs w:val="20"/>
          <w:u w:val="single"/>
        </w:rPr>
        <w:t xml:space="preserve"> </w:t>
      </w:r>
      <w:r w:rsidR="000C6242">
        <w:rPr>
          <w:rFonts w:ascii="Arial Narrow" w:hAnsi="Arial Narrow"/>
          <w:b/>
          <w:sz w:val="20"/>
          <w:szCs w:val="20"/>
          <w:u w:val="single"/>
        </w:rPr>
        <w:t>Betrachtung</w:t>
      </w:r>
      <w:r w:rsidR="008A119A">
        <w:rPr>
          <w:rFonts w:ascii="Arial Narrow" w:hAnsi="Arial Narrow"/>
          <w:b/>
          <w:sz w:val="20"/>
          <w:szCs w:val="20"/>
          <w:u w:val="single"/>
        </w:rPr>
        <w:t>/Koordination bauliche</w:t>
      </w:r>
      <w:r w:rsidR="000C6242">
        <w:rPr>
          <w:rFonts w:ascii="Arial Narrow" w:hAnsi="Arial Narrow"/>
          <w:b/>
          <w:sz w:val="20"/>
          <w:szCs w:val="20"/>
          <w:u w:val="single"/>
        </w:rPr>
        <w:t xml:space="preserve"> </w:t>
      </w:r>
      <w:r w:rsidRPr="000E692F">
        <w:rPr>
          <w:rFonts w:ascii="Arial Narrow" w:hAnsi="Arial Narrow"/>
          <w:b/>
          <w:sz w:val="20"/>
          <w:szCs w:val="20"/>
          <w:u w:val="single"/>
        </w:rPr>
        <w:t>Zwischenzustände</w:t>
      </w:r>
      <w:r>
        <w:rPr>
          <w:rFonts w:ascii="Arial Narrow" w:hAnsi="Arial Narrow"/>
          <w:b/>
          <w:sz w:val="20"/>
          <w:szCs w:val="20"/>
          <w:u w:val="single"/>
        </w:rPr>
        <w:t xml:space="preserve"> BA 1</w:t>
      </w:r>
    </w:p>
    <w:p w:rsidR="00210258" w:rsidRDefault="00157F8B" w:rsidP="00210258">
      <w:pPr>
        <w:pStyle w:val="StandardWeb"/>
        <w:spacing w:before="119" w:beforeAutospacing="0" w:after="0"/>
        <w:ind w:left="720"/>
        <w:rPr>
          <w:rFonts w:ascii="Arial Narrow" w:hAnsi="Arial Narrow"/>
          <w:sz w:val="20"/>
          <w:szCs w:val="20"/>
        </w:rPr>
      </w:pPr>
      <w:r w:rsidRPr="00210258">
        <w:rPr>
          <w:rFonts w:ascii="Arial Narrow" w:hAnsi="Arial Narrow"/>
          <w:sz w:val="20"/>
          <w:szCs w:val="20"/>
        </w:rPr>
        <w:t xml:space="preserve">Betrachtung und Koordinierung von </w:t>
      </w:r>
      <w:r w:rsidR="008A119A">
        <w:rPr>
          <w:rFonts w:ascii="Arial Narrow" w:hAnsi="Arial Narrow"/>
          <w:sz w:val="20"/>
          <w:szCs w:val="20"/>
        </w:rPr>
        <w:t xml:space="preserve">baulichen </w:t>
      </w:r>
      <w:r w:rsidRPr="00210258">
        <w:rPr>
          <w:rFonts w:ascii="Arial Narrow" w:hAnsi="Arial Narrow"/>
          <w:sz w:val="20"/>
          <w:szCs w:val="20"/>
        </w:rPr>
        <w:t xml:space="preserve">Zwischenzuständen für </w:t>
      </w:r>
    </w:p>
    <w:p w:rsidR="00210258" w:rsidRDefault="00157F8B" w:rsidP="00210258">
      <w:pPr>
        <w:pStyle w:val="StandardWeb"/>
        <w:numPr>
          <w:ilvl w:val="0"/>
          <w:numId w:val="24"/>
        </w:numPr>
        <w:spacing w:before="119" w:beforeAutospacing="0" w:after="0"/>
        <w:ind w:left="1134"/>
        <w:rPr>
          <w:rFonts w:ascii="Arial Narrow" w:hAnsi="Arial Narrow"/>
          <w:sz w:val="20"/>
          <w:szCs w:val="20"/>
        </w:rPr>
      </w:pPr>
      <w:r w:rsidRPr="00210258">
        <w:rPr>
          <w:rFonts w:ascii="Arial Narrow" w:hAnsi="Arial Narrow"/>
          <w:sz w:val="20"/>
          <w:szCs w:val="20"/>
        </w:rPr>
        <w:t xml:space="preserve">bauzeitliche </w:t>
      </w:r>
      <w:proofErr w:type="spellStart"/>
      <w:r w:rsidRPr="00210258">
        <w:rPr>
          <w:rFonts w:ascii="Arial Narrow" w:hAnsi="Arial Narrow"/>
          <w:sz w:val="20"/>
          <w:szCs w:val="20"/>
        </w:rPr>
        <w:t>Umbindungen</w:t>
      </w:r>
      <w:proofErr w:type="spellEnd"/>
      <w:r w:rsidRPr="00210258">
        <w:rPr>
          <w:rFonts w:ascii="Arial Narrow" w:hAnsi="Arial Narrow"/>
          <w:sz w:val="20"/>
          <w:szCs w:val="20"/>
        </w:rPr>
        <w:t xml:space="preserve"> und Interimszustände der Ver- und Entsorgung</w:t>
      </w:r>
      <w:r w:rsidR="000C6242">
        <w:rPr>
          <w:rFonts w:ascii="Arial Narrow" w:hAnsi="Arial Narrow"/>
          <w:sz w:val="20"/>
          <w:szCs w:val="20"/>
        </w:rPr>
        <w:t xml:space="preserve"> (z. B. AW, TW, Müll)</w:t>
      </w:r>
      <w:r w:rsidR="00210258" w:rsidRPr="00210258">
        <w:rPr>
          <w:rFonts w:ascii="Arial Narrow" w:hAnsi="Arial Narrow"/>
          <w:sz w:val="20"/>
          <w:szCs w:val="20"/>
        </w:rPr>
        <w:t xml:space="preserve">, </w:t>
      </w:r>
    </w:p>
    <w:p w:rsidR="00210258" w:rsidRDefault="00157F8B" w:rsidP="00210258">
      <w:pPr>
        <w:pStyle w:val="StandardWeb"/>
        <w:numPr>
          <w:ilvl w:val="0"/>
          <w:numId w:val="24"/>
        </w:numPr>
        <w:spacing w:before="119" w:beforeAutospacing="0" w:after="0"/>
        <w:ind w:left="1134"/>
        <w:rPr>
          <w:rFonts w:ascii="Arial Narrow" w:hAnsi="Arial Narrow"/>
          <w:sz w:val="20"/>
          <w:szCs w:val="20"/>
        </w:rPr>
      </w:pPr>
      <w:r w:rsidRPr="00210258">
        <w:rPr>
          <w:rFonts w:ascii="Arial Narrow" w:hAnsi="Arial Narrow"/>
          <w:sz w:val="20"/>
          <w:szCs w:val="20"/>
        </w:rPr>
        <w:t>Verkehrsführung</w:t>
      </w:r>
      <w:r w:rsidR="00210258">
        <w:rPr>
          <w:rFonts w:ascii="Arial Narrow" w:hAnsi="Arial Narrow"/>
          <w:sz w:val="20"/>
          <w:szCs w:val="20"/>
        </w:rPr>
        <w:t>,</w:t>
      </w:r>
    </w:p>
    <w:p w:rsidR="00210258" w:rsidRDefault="00157F8B" w:rsidP="00210258">
      <w:pPr>
        <w:pStyle w:val="StandardWeb"/>
        <w:numPr>
          <w:ilvl w:val="0"/>
          <w:numId w:val="24"/>
        </w:numPr>
        <w:spacing w:before="119" w:beforeAutospacing="0" w:after="0"/>
        <w:ind w:left="1134"/>
        <w:rPr>
          <w:rFonts w:ascii="Arial Narrow" w:hAnsi="Arial Narrow"/>
          <w:sz w:val="20"/>
          <w:szCs w:val="20"/>
        </w:rPr>
      </w:pPr>
      <w:r w:rsidRPr="00210258">
        <w:rPr>
          <w:rFonts w:ascii="Arial Narrow" w:hAnsi="Arial Narrow"/>
          <w:sz w:val="20"/>
          <w:szCs w:val="20"/>
        </w:rPr>
        <w:t>Feuerwehrzufahrt</w:t>
      </w:r>
      <w:r w:rsidR="00210258" w:rsidRPr="00210258">
        <w:rPr>
          <w:rFonts w:ascii="Arial Narrow" w:hAnsi="Arial Narrow"/>
          <w:sz w:val="20"/>
          <w:szCs w:val="20"/>
        </w:rPr>
        <w:t xml:space="preserve"> sowie </w:t>
      </w:r>
    </w:p>
    <w:p w:rsidR="00210258" w:rsidRPr="00210258" w:rsidRDefault="00210258" w:rsidP="00210258">
      <w:pPr>
        <w:pStyle w:val="StandardWeb"/>
        <w:numPr>
          <w:ilvl w:val="0"/>
          <w:numId w:val="24"/>
        </w:numPr>
        <w:spacing w:before="119" w:beforeAutospacing="0" w:after="0"/>
        <w:ind w:left="1134"/>
        <w:rPr>
          <w:rFonts w:ascii="Arial Narrow" w:hAnsi="Arial Narrow"/>
          <w:sz w:val="20"/>
          <w:szCs w:val="20"/>
        </w:rPr>
      </w:pPr>
      <w:r w:rsidRPr="00210258">
        <w:rPr>
          <w:rFonts w:ascii="Arial Narrow" w:hAnsi="Arial Narrow"/>
          <w:sz w:val="20"/>
          <w:szCs w:val="20"/>
        </w:rPr>
        <w:t>Zugänglichkeit zu den öffentlichen Gebäuden</w:t>
      </w:r>
      <w:r>
        <w:rPr>
          <w:rFonts w:ascii="Arial Narrow" w:hAnsi="Arial Narrow"/>
          <w:sz w:val="20"/>
          <w:szCs w:val="20"/>
        </w:rPr>
        <w:t xml:space="preserve">, </w:t>
      </w:r>
      <w:r w:rsidRPr="00210258">
        <w:rPr>
          <w:rFonts w:ascii="Arial Narrow" w:hAnsi="Arial Narrow"/>
          <w:sz w:val="20"/>
          <w:szCs w:val="20"/>
        </w:rPr>
        <w:t xml:space="preserve">Geschäften und </w:t>
      </w:r>
      <w:r w:rsidR="008A119A">
        <w:rPr>
          <w:rFonts w:ascii="Arial Narrow" w:hAnsi="Arial Narrow"/>
          <w:sz w:val="20"/>
          <w:szCs w:val="20"/>
        </w:rPr>
        <w:t>Privath</w:t>
      </w:r>
      <w:r w:rsidRPr="00210258">
        <w:rPr>
          <w:rFonts w:ascii="Arial Narrow" w:hAnsi="Arial Narrow"/>
          <w:sz w:val="20"/>
          <w:szCs w:val="20"/>
        </w:rPr>
        <w:t>äusern</w:t>
      </w:r>
      <w:r>
        <w:rPr>
          <w:rFonts w:ascii="Arial Narrow" w:hAnsi="Arial Narrow"/>
          <w:sz w:val="20"/>
          <w:szCs w:val="20"/>
        </w:rPr>
        <w:t>.</w:t>
      </w:r>
    </w:p>
    <w:p w:rsidR="00157F8B" w:rsidRPr="005D4057" w:rsidRDefault="00157F8B" w:rsidP="00157F8B">
      <w:pPr>
        <w:pStyle w:val="Listenabsatz"/>
        <w:spacing w:before="120"/>
        <w:jc w:val="both"/>
        <w:rPr>
          <w:sz w:val="20"/>
          <w:szCs w:val="20"/>
        </w:rPr>
      </w:pPr>
      <w:r w:rsidRPr="005D4057">
        <w:rPr>
          <w:sz w:val="20"/>
          <w:szCs w:val="20"/>
        </w:rPr>
        <w:t>Angebot als Pauschalpreis.</w:t>
      </w:r>
    </w:p>
    <w:p w:rsidR="00157F8B" w:rsidRPr="005D4057" w:rsidRDefault="00157F8B" w:rsidP="00157F8B">
      <w:pPr>
        <w:pStyle w:val="Listenabsatz"/>
        <w:spacing w:before="120"/>
        <w:jc w:val="both"/>
        <w:rPr>
          <w:sz w:val="20"/>
          <w:szCs w:val="20"/>
        </w:rPr>
      </w:pPr>
    </w:p>
    <w:p w:rsidR="00157F8B" w:rsidRPr="005D4057" w:rsidRDefault="00157F8B" w:rsidP="00157F8B">
      <w:pPr>
        <w:pStyle w:val="Listenabsatz"/>
        <w:tabs>
          <w:tab w:val="left" w:pos="7513"/>
        </w:tabs>
        <w:ind w:left="2694"/>
        <w:rPr>
          <w:sz w:val="20"/>
          <w:szCs w:val="20"/>
        </w:rPr>
      </w:pPr>
      <w:r w:rsidRPr="005D4057">
        <w:rPr>
          <w:sz w:val="20"/>
          <w:szCs w:val="20"/>
        </w:rPr>
        <w:t xml:space="preserve">Honorarangebot </w:t>
      </w:r>
      <w:r w:rsidR="000C6242">
        <w:rPr>
          <w:sz w:val="20"/>
          <w:szCs w:val="20"/>
        </w:rPr>
        <w:t>Betrachtung</w:t>
      </w:r>
      <w:r w:rsidR="008A119A">
        <w:rPr>
          <w:sz w:val="20"/>
          <w:szCs w:val="20"/>
        </w:rPr>
        <w:t xml:space="preserve"> bauliche Z</w:t>
      </w:r>
      <w:r w:rsidRPr="005D4057">
        <w:rPr>
          <w:sz w:val="20"/>
          <w:szCs w:val="20"/>
        </w:rPr>
        <w:t>wischenzustände</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157F8B" w:rsidRDefault="00157F8B" w:rsidP="00157F8B">
      <w:pPr>
        <w:pStyle w:val="Default"/>
        <w:spacing w:before="120"/>
        <w:ind w:left="709" w:hanging="709"/>
        <w:rPr>
          <w:rFonts w:ascii="Arial Narrow" w:hAnsi="Arial Narrow"/>
          <w:b/>
          <w:sz w:val="20"/>
          <w:szCs w:val="20"/>
          <w:u w:val="single"/>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 xml:space="preserve">3.1.4.4. </w:t>
      </w:r>
      <w:r w:rsidRPr="005D4057">
        <w:rPr>
          <w:rFonts w:ascii="Arial Narrow" w:hAnsi="Arial Narrow"/>
          <w:b/>
          <w:color w:val="auto"/>
          <w:sz w:val="20"/>
          <w:szCs w:val="20"/>
          <w:u w:val="single"/>
        </w:rPr>
        <w:t>BL 4 Aufgabenstellung Baugrunduntersuchung BA 1</w:t>
      </w:r>
    </w:p>
    <w:p w:rsidR="00157F8B" w:rsidRPr="005D4057" w:rsidRDefault="00157F8B" w:rsidP="00157F8B">
      <w:pPr>
        <w:pStyle w:val="Listenabsatz"/>
        <w:spacing w:before="120"/>
        <w:jc w:val="both"/>
        <w:rPr>
          <w:sz w:val="20"/>
          <w:szCs w:val="20"/>
        </w:rPr>
      </w:pPr>
      <w:r w:rsidRPr="005D4057">
        <w:rPr>
          <w:sz w:val="20"/>
          <w:szCs w:val="20"/>
        </w:rPr>
        <w:t>Durch den AN ist die Aufgabenstellung für die weiterführenden notwendigen Baugrunduntersuchungen zu erstellen. Die Beauftragung eines geeigneten Baugrundbüros erfolgt durch den AG. Weiterhin hat der AN die Analytik des Gutachtens abgestellt auf den Planbereich und die Ermittlung der notwendigen Planungsgrundlagen aus dem Gutachten einzupreisen. Angebot als Pauschalpreis.</w:t>
      </w:r>
    </w:p>
    <w:p w:rsidR="00157F8B" w:rsidRPr="005D4057" w:rsidRDefault="00157F8B" w:rsidP="00157F8B">
      <w:pPr>
        <w:pStyle w:val="Listenabsatz"/>
        <w:spacing w:before="120"/>
        <w:jc w:val="both"/>
        <w:rPr>
          <w:sz w:val="20"/>
          <w:szCs w:val="20"/>
        </w:rPr>
      </w:pPr>
    </w:p>
    <w:p w:rsidR="00157F8B" w:rsidRPr="005D4057" w:rsidRDefault="00157F8B" w:rsidP="00157F8B">
      <w:pPr>
        <w:pStyle w:val="Listenabsatz"/>
        <w:tabs>
          <w:tab w:val="left" w:pos="7513"/>
        </w:tabs>
        <w:ind w:left="2694"/>
        <w:rPr>
          <w:sz w:val="20"/>
          <w:szCs w:val="20"/>
        </w:rPr>
      </w:pPr>
      <w:r w:rsidRPr="005D4057">
        <w:rPr>
          <w:sz w:val="20"/>
          <w:szCs w:val="20"/>
        </w:rPr>
        <w:t>Honorarangebot Aufgabenstellung Baugrunduntersuchung</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157F8B" w:rsidRPr="005D4057" w:rsidRDefault="00157F8B" w:rsidP="00157F8B">
      <w:pPr>
        <w:pStyle w:val="Listenabsatz"/>
        <w:tabs>
          <w:tab w:val="left" w:pos="7513"/>
        </w:tabs>
        <w:ind w:left="2694"/>
        <w:rPr>
          <w:sz w:val="20"/>
          <w:szCs w:val="20"/>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 xml:space="preserve">3.1.4.5. </w:t>
      </w:r>
      <w:r w:rsidRPr="005D4057">
        <w:rPr>
          <w:rFonts w:ascii="Arial Narrow" w:hAnsi="Arial Narrow"/>
          <w:b/>
          <w:color w:val="auto"/>
          <w:sz w:val="20"/>
          <w:szCs w:val="20"/>
          <w:u w:val="single"/>
        </w:rPr>
        <w:t xml:space="preserve">BL </w:t>
      </w:r>
      <w:r>
        <w:rPr>
          <w:rFonts w:ascii="Arial Narrow" w:hAnsi="Arial Narrow"/>
          <w:b/>
          <w:color w:val="auto"/>
          <w:sz w:val="20"/>
          <w:szCs w:val="20"/>
          <w:u w:val="single"/>
        </w:rPr>
        <w:t>5</w:t>
      </w:r>
      <w:r w:rsidRPr="005D4057">
        <w:rPr>
          <w:rFonts w:ascii="Arial Narrow" w:hAnsi="Arial Narrow"/>
          <w:b/>
          <w:color w:val="auto"/>
          <w:sz w:val="20"/>
          <w:szCs w:val="20"/>
          <w:u w:val="single"/>
        </w:rPr>
        <w:t xml:space="preserve"> Feuerwehr</w:t>
      </w:r>
      <w:r w:rsidR="00EF730D">
        <w:rPr>
          <w:rFonts w:ascii="Arial Narrow" w:hAnsi="Arial Narrow"/>
          <w:b/>
          <w:color w:val="auto"/>
          <w:sz w:val="20"/>
          <w:szCs w:val="20"/>
          <w:u w:val="single"/>
        </w:rPr>
        <w:t>-/Rettungs</w:t>
      </w:r>
      <w:r w:rsidRPr="005D4057">
        <w:rPr>
          <w:rFonts w:ascii="Arial Narrow" w:hAnsi="Arial Narrow"/>
          <w:b/>
          <w:color w:val="auto"/>
          <w:sz w:val="20"/>
          <w:szCs w:val="20"/>
          <w:u w:val="single"/>
        </w:rPr>
        <w:t>konzept (Zufahrten, Stellflächen, Hydranten usw.) einschl. ggf. notwendiger Planungsleistungen und behördlicher Abstimmungen</w:t>
      </w:r>
      <w:r w:rsidR="008B244E">
        <w:rPr>
          <w:rFonts w:ascii="Arial Narrow" w:hAnsi="Arial Narrow"/>
          <w:b/>
          <w:color w:val="auto"/>
          <w:sz w:val="20"/>
          <w:szCs w:val="20"/>
          <w:u w:val="single"/>
        </w:rPr>
        <w:t xml:space="preserve"> BA1 und BA2</w:t>
      </w:r>
      <w:r w:rsidR="00486299">
        <w:rPr>
          <w:rFonts w:ascii="Arial Narrow" w:hAnsi="Arial Narrow"/>
          <w:b/>
          <w:color w:val="auto"/>
          <w:sz w:val="20"/>
          <w:szCs w:val="20"/>
          <w:u w:val="single"/>
        </w:rPr>
        <w:t xml:space="preserve"> zusammen</w:t>
      </w:r>
    </w:p>
    <w:p w:rsidR="00157F8B" w:rsidRPr="005D4057" w:rsidRDefault="00157F8B" w:rsidP="00157F8B">
      <w:pPr>
        <w:pStyle w:val="Default"/>
        <w:spacing w:before="120"/>
        <w:ind w:left="709" w:hanging="709"/>
        <w:rPr>
          <w:rFonts w:ascii="Arial Narrow" w:hAnsi="Arial Narrow"/>
          <w:b/>
          <w:color w:val="auto"/>
          <w:sz w:val="20"/>
          <w:szCs w:val="20"/>
          <w:u w:val="single"/>
        </w:rPr>
      </w:pPr>
    </w:p>
    <w:p w:rsidR="00157F8B" w:rsidRDefault="00157F8B" w:rsidP="00157F8B">
      <w:pPr>
        <w:pStyle w:val="Listenabsatz"/>
        <w:tabs>
          <w:tab w:val="left" w:pos="7513"/>
        </w:tabs>
        <w:ind w:left="2694"/>
        <w:rPr>
          <w:sz w:val="20"/>
          <w:szCs w:val="20"/>
        </w:rPr>
      </w:pPr>
      <w:r w:rsidRPr="005D4057">
        <w:rPr>
          <w:sz w:val="20"/>
          <w:szCs w:val="20"/>
        </w:rPr>
        <w:t>Honorarangebot Feuerwehrkonzept</w:t>
      </w:r>
      <w:r w:rsidR="00486299">
        <w:rPr>
          <w:sz w:val="20"/>
          <w:szCs w:val="20"/>
        </w:rPr>
        <w:t xml:space="preserve"> 1.und 2. BA</w:t>
      </w:r>
      <w:r w:rsidRPr="005D4057">
        <w:rPr>
          <w:rFonts w:cs="Arial"/>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AB4519" w:rsidRDefault="00AB4519" w:rsidP="00157F8B">
      <w:pPr>
        <w:pStyle w:val="Listenabsatz"/>
        <w:tabs>
          <w:tab w:val="left" w:pos="7513"/>
        </w:tabs>
        <w:ind w:left="2694"/>
        <w:rPr>
          <w:sz w:val="20"/>
          <w:szCs w:val="20"/>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 xml:space="preserve">3.1.4.6. </w:t>
      </w:r>
      <w:r w:rsidRPr="005D4057">
        <w:rPr>
          <w:rFonts w:ascii="Arial Narrow" w:hAnsi="Arial Narrow"/>
          <w:b/>
          <w:color w:val="auto"/>
          <w:sz w:val="20"/>
          <w:szCs w:val="20"/>
          <w:u w:val="single"/>
        </w:rPr>
        <w:t xml:space="preserve">BL </w:t>
      </w:r>
      <w:r>
        <w:rPr>
          <w:rFonts w:ascii="Arial Narrow" w:hAnsi="Arial Narrow"/>
          <w:b/>
          <w:color w:val="auto"/>
          <w:sz w:val="20"/>
          <w:szCs w:val="20"/>
          <w:u w:val="single"/>
        </w:rPr>
        <w:t>6</w:t>
      </w:r>
      <w:r w:rsidRPr="005D4057">
        <w:rPr>
          <w:rFonts w:ascii="Arial Narrow" w:hAnsi="Arial Narrow"/>
          <w:b/>
          <w:color w:val="auto"/>
          <w:sz w:val="20"/>
          <w:szCs w:val="20"/>
          <w:u w:val="single"/>
        </w:rPr>
        <w:t xml:space="preserve"> Freianlagen</w:t>
      </w:r>
      <w:r w:rsidR="008A119A">
        <w:rPr>
          <w:rFonts w:ascii="Arial Narrow" w:hAnsi="Arial Narrow"/>
          <w:b/>
          <w:color w:val="auto"/>
          <w:sz w:val="20"/>
          <w:szCs w:val="20"/>
          <w:u w:val="single"/>
        </w:rPr>
        <w:t xml:space="preserve">, </w:t>
      </w:r>
      <w:r w:rsidRPr="005D4057">
        <w:rPr>
          <w:rFonts w:ascii="Arial Narrow" w:hAnsi="Arial Narrow"/>
          <w:b/>
          <w:color w:val="auto"/>
          <w:sz w:val="20"/>
          <w:szCs w:val="20"/>
          <w:u w:val="single"/>
        </w:rPr>
        <w:t>Entwicklungspflege</w:t>
      </w:r>
      <w:r w:rsidR="008A119A">
        <w:rPr>
          <w:rFonts w:ascii="Arial Narrow" w:hAnsi="Arial Narrow"/>
          <w:b/>
          <w:color w:val="auto"/>
          <w:sz w:val="20"/>
          <w:szCs w:val="20"/>
          <w:u w:val="single"/>
        </w:rPr>
        <w:t xml:space="preserve"> und </w:t>
      </w:r>
      <w:r w:rsidRPr="005D4057">
        <w:rPr>
          <w:rFonts w:ascii="Arial Narrow" w:hAnsi="Arial Narrow"/>
          <w:b/>
          <w:color w:val="auto"/>
          <w:sz w:val="20"/>
          <w:szCs w:val="20"/>
          <w:u w:val="single"/>
        </w:rPr>
        <w:t>Mängelbeseitigung BA 1</w:t>
      </w:r>
    </w:p>
    <w:p w:rsidR="00157F8B" w:rsidRPr="005D4057" w:rsidRDefault="00157F8B" w:rsidP="00157F8B">
      <w:pPr>
        <w:pStyle w:val="Listenabsatz"/>
        <w:spacing w:before="120"/>
        <w:jc w:val="both"/>
        <w:rPr>
          <w:sz w:val="20"/>
          <w:szCs w:val="20"/>
        </w:rPr>
      </w:pPr>
      <w:r w:rsidRPr="005D4057">
        <w:rPr>
          <w:sz w:val="20"/>
          <w:szCs w:val="20"/>
        </w:rPr>
        <w:t>Überwachung der Entwicklungspflege der Pflanzungen, Überwachen der Beseitigung von Mängeln innerhalb der Verjährungsfristen. Angebot als Pauschalpreis.</w:t>
      </w:r>
    </w:p>
    <w:p w:rsidR="00157F8B" w:rsidRPr="005D4057" w:rsidRDefault="00157F8B" w:rsidP="00157F8B">
      <w:pPr>
        <w:pStyle w:val="Listenabsatz"/>
        <w:tabs>
          <w:tab w:val="left" w:pos="6804"/>
          <w:tab w:val="left" w:pos="7371"/>
          <w:tab w:val="left" w:pos="7938"/>
          <w:tab w:val="left" w:pos="8222"/>
        </w:tabs>
        <w:ind w:left="1069"/>
        <w:rPr>
          <w:sz w:val="20"/>
          <w:szCs w:val="20"/>
        </w:rPr>
      </w:pPr>
    </w:p>
    <w:p w:rsidR="00157F8B" w:rsidRDefault="00157F8B" w:rsidP="00157F8B">
      <w:pPr>
        <w:pStyle w:val="Listenabsatz"/>
        <w:tabs>
          <w:tab w:val="left" w:pos="7513"/>
        </w:tabs>
        <w:ind w:left="2268"/>
        <w:rPr>
          <w:sz w:val="20"/>
          <w:szCs w:val="20"/>
        </w:rPr>
      </w:pPr>
      <w:r w:rsidRPr="005D4057">
        <w:rPr>
          <w:sz w:val="20"/>
          <w:szCs w:val="20"/>
        </w:rPr>
        <w:t>Honorarangebot Freianlagen Entwicklungspflege, Mängelbeseitigung</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157F8B" w:rsidRPr="005D4057" w:rsidRDefault="00157F8B" w:rsidP="00157F8B">
      <w:pPr>
        <w:pStyle w:val="Listenabsatz"/>
        <w:tabs>
          <w:tab w:val="left" w:pos="7513"/>
        </w:tabs>
        <w:ind w:left="2268"/>
        <w:rPr>
          <w:sz w:val="20"/>
          <w:szCs w:val="20"/>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 xml:space="preserve">3.1.4.7. </w:t>
      </w:r>
      <w:r w:rsidRPr="005D4057">
        <w:rPr>
          <w:rFonts w:ascii="Arial Narrow" w:hAnsi="Arial Narrow"/>
          <w:b/>
          <w:color w:val="auto"/>
          <w:sz w:val="20"/>
          <w:szCs w:val="20"/>
          <w:u w:val="single"/>
        </w:rPr>
        <w:t xml:space="preserve">BL </w:t>
      </w:r>
      <w:r>
        <w:rPr>
          <w:rFonts w:ascii="Arial Narrow" w:hAnsi="Arial Narrow"/>
          <w:b/>
          <w:color w:val="auto"/>
          <w:sz w:val="20"/>
          <w:szCs w:val="20"/>
          <w:u w:val="single"/>
        </w:rPr>
        <w:t>7</w:t>
      </w:r>
      <w:r w:rsidRPr="005D4057">
        <w:rPr>
          <w:rFonts w:ascii="Arial Narrow" w:hAnsi="Arial Narrow"/>
          <w:b/>
          <w:color w:val="auto"/>
          <w:sz w:val="20"/>
          <w:szCs w:val="20"/>
          <w:u w:val="single"/>
        </w:rPr>
        <w:t xml:space="preserve"> Ingenieurbauwerke</w:t>
      </w:r>
      <w:r w:rsidR="008A119A">
        <w:rPr>
          <w:rFonts w:ascii="Arial Narrow" w:hAnsi="Arial Narrow"/>
          <w:b/>
          <w:color w:val="auto"/>
          <w:sz w:val="20"/>
          <w:szCs w:val="20"/>
          <w:u w:val="single"/>
        </w:rPr>
        <w:t xml:space="preserve">, </w:t>
      </w:r>
      <w:r w:rsidRPr="005D4057">
        <w:rPr>
          <w:rFonts w:ascii="Arial Narrow" w:hAnsi="Arial Narrow"/>
          <w:b/>
          <w:color w:val="auto"/>
          <w:sz w:val="20"/>
          <w:szCs w:val="20"/>
          <w:u w:val="single"/>
        </w:rPr>
        <w:t>Mängelbeseitigung BA 1</w:t>
      </w:r>
    </w:p>
    <w:p w:rsidR="00157F8B" w:rsidRPr="005D4057" w:rsidRDefault="00157F8B" w:rsidP="00157F8B">
      <w:pPr>
        <w:pStyle w:val="Listenabsatz"/>
        <w:spacing w:before="120"/>
        <w:jc w:val="both"/>
        <w:rPr>
          <w:sz w:val="20"/>
          <w:szCs w:val="20"/>
        </w:rPr>
      </w:pPr>
      <w:r w:rsidRPr="005D4057">
        <w:rPr>
          <w:sz w:val="20"/>
          <w:szCs w:val="20"/>
        </w:rPr>
        <w:t>Überwachen der Beseitigung von Mängeln innerhalb der Verjährungsfristen. Angebot als Pauschalpreis.</w:t>
      </w:r>
    </w:p>
    <w:p w:rsidR="00157F8B" w:rsidRDefault="00157F8B" w:rsidP="00157F8B">
      <w:pPr>
        <w:pStyle w:val="Listenabsatz"/>
        <w:tabs>
          <w:tab w:val="left" w:pos="7513"/>
        </w:tabs>
        <w:ind w:left="2694"/>
        <w:rPr>
          <w:sz w:val="20"/>
          <w:szCs w:val="20"/>
        </w:rPr>
      </w:pPr>
    </w:p>
    <w:p w:rsidR="00157F8B" w:rsidRDefault="00157F8B" w:rsidP="00157F8B">
      <w:pPr>
        <w:pStyle w:val="Listenabsatz"/>
        <w:tabs>
          <w:tab w:val="left" w:pos="7513"/>
        </w:tabs>
        <w:ind w:left="2694"/>
        <w:rPr>
          <w:sz w:val="20"/>
          <w:szCs w:val="20"/>
        </w:rPr>
      </w:pPr>
      <w:r w:rsidRPr="005D4057">
        <w:rPr>
          <w:sz w:val="20"/>
          <w:szCs w:val="20"/>
        </w:rPr>
        <w:t>Honorarangebot Ingenieurbauwerke Mängelbeseitigung</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157F8B" w:rsidRPr="005D4057" w:rsidRDefault="00157F8B" w:rsidP="00157F8B">
      <w:pPr>
        <w:pStyle w:val="Listenabsatz"/>
        <w:tabs>
          <w:tab w:val="left" w:pos="7513"/>
        </w:tabs>
        <w:ind w:left="2694"/>
        <w:rPr>
          <w:sz w:val="20"/>
          <w:szCs w:val="20"/>
        </w:rPr>
      </w:pPr>
    </w:p>
    <w:p w:rsidR="00157F8B" w:rsidRPr="005D4057" w:rsidRDefault="00157F8B" w:rsidP="00157F8B">
      <w:pPr>
        <w:pStyle w:val="Default"/>
        <w:spacing w:before="120"/>
        <w:ind w:left="709"/>
        <w:rPr>
          <w:rFonts w:ascii="Arial Narrow" w:hAnsi="Arial Narrow"/>
          <w:b/>
          <w:color w:val="auto"/>
          <w:sz w:val="20"/>
          <w:szCs w:val="20"/>
          <w:u w:val="single"/>
        </w:rPr>
      </w:pPr>
      <w:r>
        <w:rPr>
          <w:rFonts w:ascii="Arial Narrow" w:hAnsi="Arial Narrow"/>
          <w:b/>
          <w:color w:val="auto"/>
          <w:sz w:val="20"/>
          <w:szCs w:val="20"/>
          <w:u w:val="single"/>
        </w:rPr>
        <w:t xml:space="preserve">3.1.4.8. </w:t>
      </w:r>
      <w:r w:rsidRPr="005D4057">
        <w:rPr>
          <w:rFonts w:ascii="Arial Narrow" w:hAnsi="Arial Narrow"/>
          <w:b/>
          <w:color w:val="auto"/>
          <w:sz w:val="20"/>
          <w:szCs w:val="20"/>
          <w:u w:val="single"/>
        </w:rPr>
        <w:t xml:space="preserve">BL </w:t>
      </w:r>
      <w:r>
        <w:rPr>
          <w:rFonts w:ascii="Arial Narrow" w:hAnsi="Arial Narrow"/>
          <w:b/>
          <w:color w:val="auto"/>
          <w:sz w:val="20"/>
          <w:szCs w:val="20"/>
          <w:u w:val="single"/>
        </w:rPr>
        <w:t>8</w:t>
      </w:r>
      <w:r w:rsidRPr="005D4057">
        <w:rPr>
          <w:rFonts w:ascii="Arial Narrow" w:hAnsi="Arial Narrow"/>
          <w:b/>
          <w:color w:val="auto"/>
          <w:sz w:val="20"/>
          <w:szCs w:val="20"/>
          <w:u w:val="single"/>
        </w:rPr>
        <w:t xml:space="preserve"> Verkehrsanlagen</w:t>
      </w:r>
      <w:r w:rsidR="008A119A">
        <w:rPr>
          <w:rFonts w:ascii="Arial Narrow" w:hAnsi="Arial Narrow"/>
          <w:b/>
          <w:color w:val="auto"/>
          <w:sz w:val="20"/>
          <w:szCs w:val="20"/>
          <w:u w:val="single"/>
        </w:rPr>
        <w:t xml:space="preserve">, </w:t>
      </w:r>
      <w:r w:rsidRPr="005D4057">
        <w:rPr>
          <w:rFonts w:ascii="Arial Narrow" w:hAnsi="Arial Narrow"/>
          <w:b/>
          <w:color w:val="auto"/>
          <w:sz w:val="20"/>
          <w:szCs w:val="20"/>
          <w:u w:val="single"/>
        </w:rPr>
        <w:t>Mängelbeseitigung BA 1</w:t>
      </w:r>
    </w:p>
    <w:p w:rsidR="00157F8B" w:rsidRPr="005D4057" w:rsidRDefault="00157F8B" w:rsidP="00157F8B">
      <w:pPr>
        <w:pStyle w:val="Listenabsatz"/>
        <w:spacing w:before="120"/>
        <w:jc w:val="both"/>
        <w:rPr>
          <w:sz w:val="20"/>
          <w:szCs w:val="20"/>
        </w:rPr>
      </w:pPr>
      <w:r w:rsidRPr="005D4057">
        <w:rPr>
          <w:sz w:val="20"/>
          <w:szCs w:val="20"/>
        </w:rPr>
        <w:t>Überwachen der Beseitigung von Mängeln innerhalb der Verjährungsfristen. Angebot als Pauschalpreis.</w:t>
      </w:r>
    </w:p>
    <w:p w:rsidR="00157F8B" w:rsidRDefault="00157F8B" w:rsidP="00157F8B">
      <w:pPr>
        <w:pStyle w:val="Listenabsatz"/>
        <w:tabs>
          <w:tab w:val="left" w:pos="7513"/>
        </w:tabs>
        <w:ind w:left="2694"/>
        <w:rPr>
          <w:sz w:val="20"/>
          <w:szCs w:val="20"/>
        </w:rPr>
      </w:pPr>
    </w:p>
    <w:p w:rsidR="00157F8B" w:rsidRDefault="00157F8B" w:rsidP="00157F8B">
      <w:pPr>
        <w:pStyle w:val="Listenabsatz"/>
        <w:tabs>
          <w:tab w:val="left" w:pos="7513"/>
        </w:tabs>
        <w:ind w:left="2694"/>
        <w:rPr>
          <w:sz w:val="20"/>
          <w:szCs w:val="20"/>
        </w:rPr>
      </w:pPr>
      <w:r w:rsidRPr="005D4057">
        <w:rPr>
          <w:sz w:val="20"/>
          <w:szCs w:val="20"/>
        </w:rPr>
        <w:t>Honorarangebot Verkehrsanlagen Mängelbeseitigung</w:t>
      </w:r>
      <w:r w:rsidRPr="005D4057">
        <w:rPr>
          <w:sz w:val="20"/>
          <w:szCs w:val="20"/>
        </w:rPr>
        <w:tab/>
      </w:r>
      <w:proofErr w:type="spellStart"/>
      <w:r w:rsidRPr="005D4057">
        <w:rPr>
          <w:sz w:val="20"/>
          <w:szCs w:val="20"/>
        </w:rPr>
        <w:t>psch</w:t>
      </w:r>
      <w:proofErr w:type="spellEnd"/>
      <w:r w:rsidRPr="005D4057">
        <w:rPr>
          <w:sz w:val="20"/>
          <w:szCs w:val="20"/>
        </w:rPr>
        <w:t xml:space="preserve">. </w:t>
      </w:r>
      <w:r w:rsidRPr="005D4057">
        <w:rPr>
          <w:sz w:val="20"/>
          <w:szCs w:val="20"/>
        </w:rPr>
        <w:fldChar w:fldCharType="begin">
          <w:ffData>
            <w:name w:val="Text120"/>
            <w:enabled/>
            <w:calcOnExit w:val="0"/>
            <w:textInput/>
          </w:ffData>
        </w:fldChar>
      </w:r>
      <w:r w:rsidRPr="005D4057">
        <w:rPr>
          <w:sz w:val="20"/>
          <w:szCs w:val="20"/>
        </w:rPr>
        <w:instrText xml:space="preserve"> FORMTEXT </w:instrText>
      </w:r>
      <w:r w:rsidRPr="005D4057">
        <w:rPr>
          <w:sz w:val="20"/>
          <w:szCs w:val="20"/>
        </w:rPr>
      </w:r>
      <w:r w:rsidRPr="005D4057">
        <w:rPr>
          <w:sz w:val="20"/>
          <w:szCs w:val="20"/>
        </w:rPr>
        <w:fldChar w:fldCharType="separate"/>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t> </w:t>
      </w:r>
      <w:r w:rsidRPr="005D4057">
        <w:rPr>
          <w:sz w:val="20"/>
          <w:szCs w:val="20"/>
        </w:rPr>
        <w:fldChar w:fldCharType="end"/>
      </w:r>
      <w:r w:rsidRPr="005D4057">
        <w:rPr>
          <w:sz w:val="20"/>
          <w:szCs w:val="20"/>
        </w:rPr>
        <w:t xml:space="preserve"> EUR</w:t>
      </w:r>
    </w:p>
    <w:p w:rsidR="00AB4519" w:rsidRDefault="00AB4519" w:rsidP="00157F8B">
      <w:pPr>
        <w:pStyle w:val="Listenabsatz"/>
        <w:tabs>
          <w:tab w:val="left" w:pos="7513"/>
        </w:tabs>
        <w:ind w:left="2694"/>
        <w:rPr>
          <w:sz w:val="20"/>
          <w:szCs w:val="20"/>
        </w:rPr>
      </w:pPr>
    </w:p>
    <w:p w:rsidR="00125BD2" w:rsidRPr="00125BD2" w:rsidRDefault="00125BD2" w:rsidP="00125BD2">
      <w:pPr>
        <w:pStyle w:val="Default"/>
        <w:spacing w:before="120"/>
        <w:ind w:left="709"/>
        <w:rPr>
          <w:rFonts w:ascii="Arial Narrow" w:hAnsi="Arial Narrow"/>
          <w:b/>
          <w:color w:val="auto"/>
          <w:sz w:val="20"/>
          <w:szCs w:val="20"/>
          <w:u w:val="single"/>
        </w:rPr>
      </w:pPr>
      <w:r w:rsidRPr="00125BD2">
        <w:rPr>
          <w:rFonts w:ascii="Arial Narrow" w:hAnsi="Arial Narrow"/>
          <w:b/>
          <w:color w:val="auto"/>
          <w:sz w:val="20"/>
          <w:szCs w:val="20"/>
          <w:u w:val="single"/>
        </w:rPr>
        <w:lastRenderedPageBreak/>
        <w:t xml:space="preserve">3.1.4.9. BL </w:t>
      </w:r>
      <w:r w:rsidR="0030009E">
        <w:rPr>
          <w:rFonts w:ascii="Arial Narrow" w:hAnsi="Arial Narrow"/>
          <w:b/>
          <w:color w:val="auto"/>
          <w:sz w:val="20"/>
          <w:szCs w:val="20"/>
          <w:u w:val="single"/>
        </w:rPr>
        <w:t>9</w:t>
      </w:r>
      <w:r w:rsidRPr="00125BD2">
        <w:rPr>
          <w:rFonts w:ascii="Arial Narrow" w:hAnsi="Arial Narrow"/>
          <w:b/>
          <w:color w:val="auto"/>
          <w:sz w:val="20"/>
          <w:szCs w:val="20"/>
          <w:u w:val="single"/>
        </w:rPr>
        <w:t xml:space="preserve"> Verantwortliche Ausrichtung und Mitwirkung Workshops 1. und 2. BA</w:t>
      </w:r>
      <w:r w:rsidR="00486299">
        <w:rPr>
          <w:rFonts w:ascii="Arial Narrow" w:hAnsi="Arial Narrow"/>
          <w:b/>
          <w:color w:val="auto"/>
          <w:sz w:val="20"/>
          <w:szCs w:val="20"/>
          <w:u w:val="single"/>
        </w:rPr>
        <w:t xml:space="preserve"> zusammen</w:t>
      </w:r>
    </w:p>
    <w:p w:rsidR="00125BD2" w:rsidRPr="00125BD2" w:rsidRDefault="00125BD2" w:rsidP="00125BD2">
      <w:pPr>
        <w:pStyle w:val="Listenabsatz"/>
        <w:spacing w:before="120"/>
        <w:jc w:val="both"/>
        <w:rPr>
          <w:sz w:val="20"/>
          <w:szCs w:val="20"/>
        </w:rPr>
      </w:pPr>
      <w:r w:rsidRPr="00125BD2">
        <w:rPr>
          <w:sz w:val="20"/>
          <w:szCs w:val="20"/>
        </w:rPr>
        <w:t xml:space="preserve">Verantwortliche Ausrichtung und Mitwirkung von Workshops. Teilnehmer jeweils max. 20 Personen. Angebot als Pauschalpreis je 1 Workshop halbtägig am </w:t>
      </w:r>
      <w:proofErr w:type="spellStart"/>
      <w:r w:rsidRPr="00125BD2">
        <w:rPr>
          <w:sz w:val="20"/>
          <w:szCs w:val="20"/>
        </w:rPr>
        <w:t>Wochende</w:t>
      </w:r>
      <w:proofErr w:type="spellEnd"/>
      <w:r w:rsidRPr="00125BD2">
        <w:rPr>
          <w:sz w:val="20"/>
          <w:szCs w:val="20"/>
        </w:rPr>
        <w:t>. Es wird von insgesamt max. 3 Workshops ausgegangen. Die Teilnahme an Sitzungen in politischen Gremien ist nicht enthalten, diese wird nach Stundensatz vergütet.</w:t>
      </w:r>
    </w:p>
    <w:p w:rsidR="00125BD2" w:rsidRPr="00125BD2" w:rsidRDefault="00125BD2" w:rsidP="00125BD2">
      <w:pPr>
        <w:pStyle w:val="Listenabsatz"/>
        <w:tabs>
          <w:tab w:val="left" w:pos="7513"/>
        </w:tabs>
        <w:ind w:left="2694"/>
        <w:rPr>
          <w:sz w:val="20"/>
          <w:szCs w:val="20"/>
        </w:rPr>
      </w:pPr>
    </w:p>
    <w:p w:rsidR="00125BD2" w:rsidRPr="00125BD2" w:rsidRDefault="00125BD2" w:rsidP="00125BD2">
      <w:pPr>
        <w:pStyle w:val="Listenabsatz"/>
        <w:tabs>
          <w:tab w:val="left" w:pos="7513"/>
        </w:tabs>
        <w:ind w:left="2694"/>
        <w:rPr>
          <w:sz w:val="20"/>
          <w:szCs w:val="20"/>
        </w:rPr>
      </w:pPr>
      <w:r w:rsidRPr="00125BD2">
        <w:rPr>
          <w:sz w:val="20"/>
          <w:szCs w:val="20"/>
        </w:rPr>
        <w:t xml:space="preserve">Honorarangebot Workshops, 1 </w:t>
      </w:r>
      <w:proofErr w:type="spellStart"/>
      <w:r w:rsidRPr="00125BD2">
        <w:rPr>
          <w:sz w:val="20"/>
          <w:szCs w:val="20"/>
        </w:rPr>
        <w:t>Stck</w:t>
      </w:r>
      <w:proofErr w:type="spellEnd"/>
      <w:r w:rsidRPr="00125BD2">
        <w:rPr>
          <w:sz w:val="20"/>
          <w:szCs w:val="20"/>
        </w:rPr>
        <w:t>. halbtags, Wochenende</w:t>
      </w:r>
      <w:r w:rsidRPr="00125BD2">
        <w:rPr>
          <w:sz w:val="20"/>
          <w:szCs w:val="20"/>
        </w:rPr>
        <w:tab/>
      </w:r>
      <w:proofErr w:type="spellStart"/>
      <w:r w:rsidRPr="00125BD2">
        <w:rPr>
          <w:sz w:val="20"/>
          <w:szCs w:val="20"/>
        </w:rPr>
        <w:t>psch</w:t>
      </w:r>
      <w:proofErr w:type="spellEnd"/>
      <w:r w:rsidRPr="00125BD2">
        <w:rPr>
          <w:sz w:val="20"/>
          <w:szCs w:val="20"/>
        </w:rPr>
        <w:t xml:space="preserve">. </w:t>
      </w:r>
      <w:r w:rsidRPr="00125BD2">
        <w:rPr>
          <w:sz w:val="20"/>
          <w:szCs w:val="20"/>
        </w:rPr>
        <w:fldChar w:fldCharType="begin">
          <w:ffData>
            <w:name w:val="Text120"/>
            <w:enabled/>
            <w:calcOnExit w:val="0"/>
            <w:textInput/>
          </w:ffData>
        </w:fldChar>
      </w:r>
      <w:r w:rsidRPr="00125BD2">
        <w:rPr>
          <w:sz w:val="20"/>
          <w:szCs w:val="20"/>
        </w:rPr>
        <w:instrText xml:space="preserve"> FORMTEXT </w:instrText>
      </w:r>
      <w:r w:rsidRPr="00125BD2">
        <w:rPr>
          <w:sz w:val="20"/>
          <w:szCs w:val="20"/>
        </w:rPr>
      </w:r>
      <w:r w:rsidRPr="00125BD2">
        <w:rPr>
          <w:sz w:val="20"/>
          <w:szCs w:val="20"/>
        </w:rPr>
        <w:fldChar w:fldCharType="separate"/>
      </w:r>
      <w:r w:rsidRPr="00125BD2">
        <w:rPr>
          <w:sz w:val="20"/>
          <w:szCs w:val="20"/>
        </w:rPr>
        <w:t> </w:t>
      </w:r>
      <w:r w:rsidRPr="00125BD2">
        <w:rPr>
          <w:sz w:val="20"/>
          <w:szCs w:val="20"/>
        </w:rPr>
        <w:t> </w:t>
      </w:r>
      <w:r w:rsidRPr="00125BD2">
        <w:rPr>
          <w:sz w:val="20"/>
          <w:szCs w:val="20"/>
        </w:rPr>
        <w:t> </w:t>
      </w:r>
      <w:r w:rsidRPr="00125BD2">
        <w:rPr>
          <w:sz w:val="20"/>
          <w:szCs w:val="20"/>
        </w:rPr>
        <w:t> </w:t>
      </w:r>
      <w:r w:rsidRPr="00125BD2">
        <w:rPr>
          <w:sz w:val="20"/>
          <w:szCs w:val="20"/>
        </w:rPr>
        <w:t> </w:t>
      </w:r>
      <w:r w:rsidRPr="00125BD2">
        <w:rPr>
          <w:sz w:val="20"/>
          <w:szCs w:val="20"/>
        </w:rPr>
        <w:fldChar w:fldCharType="end"/>
      </w:r>
      <w:r w:rsidRPr="00125BD2">
        <w:rPr>
          <w:sz w:val="20"/>
          <w:szCs w:val="20"/>
        </w:rPr>
        <w:t xml:space="preserve"> EUR</w:t>
      </w:r>
    </w:p>
    <w:p w:rsidR="00125BD2" w:rsidRPr="00125BD2" w:rsidRDefault="00125BD2" w:rsidP="00125BD2">
      <w:pPr>
        <w:pStyle w:val="Listenabsatz"/>
        <w:tabs>
          <w:tab w:val="left" w:pos="7513"/>
        </w:tabs>
        <w:ind w:left="2694"/>
        <w:rPr>
          <w:sz w:val="20"/>
          <w:szCs w:val="20"/>
        </w:rPr>
      </w:pPr>
    </w:p>
    <w:bookmarkEnd w:id="1"/>
    <w:p w:rsidR="00B0528E" w:rsidRPr="00E75040" w:rsidRDefault="00B0528E" w:rsidP="00040CFB">
      <w:pPr>
        <w:pStyle w:val="Default"/>
        <w:pBdr>
          <w:bottom w:val="single" w:sz="4" w:space="1" w:color="auto"/>
        </w:pBdr>
        <w:tabs>
          <w:tab w:val="left" w:pos="6804"/>
        </w:tabs>
        <w:ind w:left="709"/>
        <w:rPr>
          <w:rFonts w:ascii="Arial Narrow" w:hAnsi="Arial Narrow"/>
          <w:color w:val="auto"/>
          <w:sz w:val="20"/>
          <w:szCs w:val="20"/>
        </w:rPr>
      </w:pPr>
    </w:p>
    <w:p w:rsidR="00040CFB" w:rsidRDefault="00040CFB" w:rsidP="00040CFB">
      <w:pPr>
        <w:autoSpaceDE w:val="0"/>
        <w:autoSpaceDN w:val="0"/>
        <w:adjustRightInd w:val="0"/>
        <w:spacing w:before="240"/>
        <w:rPr>
          <w:rFonts w:cs="Arial"/>
          <w:b/>
          <w:sz w:val="20"/>
          <w:szCs w:val="20"/>
        </w:rPr>
      </w:pPr>
      <w:r>
        <w:rPr>
          <w:rFonts w:cs="Arial"/>
          <w:b/>
          <w:sz w:val="20"/>
          <w:szCs w:val="20"/>
        </w:rPr>
        <w:t xml:space="preserve">Summe </w:t>
      </w:r>
      <w:r w:rsidR="00157F8B">
        <w:rPr>
          <w:rFonts w:cs="Arial"/>
          <w:b/>
          <w:sz w:val="20"/>
          <w:szCs w:val="20"/>
        </w:rPr>
        <w:t>3.1.4. Besondere Leistungen</w:t>
      </w:r>
      <w:r>
        <w:rPr>
          <w:rFonts w:cs="Arial"/>
          <w:b/>
          <w:sz w:val="20"/>
          <w:szCs w:val="20"/>
        </w:rPr>
        <w:t xml:space="preserve"> (Summe </w:t>
      </w:r>
      <w:r w:rsidR="00157F8B">
        <w:rPr>
          <w:rFonts w:cs="Arial"/>
          <w:b/>
          <w:sz w:val="20"/>
          <w:szCs w:val="20"/>
        </w:rPr>
        <w:t>3.1.4.1. – 3.1.4.</w:t>
      </w:r>
      <w:r w:rsidR="00280DCC">
        <w:rPr>
          <w:rFonts w:cs="Arial"/>
          <w:b/>
          <w:sz w:val="20"/>
          <w:szCs w:val="20"/>
        </w:rPr>
        <w:t>9</w:t>
      </w:r>
      <w:r w:rsidR="00157F8B">
        <w:rPr>
          <w:rFonts w:cs="Arial"/>
          <w:b/>
          <w:sz w:val="20"/>
          <w:szCs w:val="20"/>
        </w:rPr>
        <w:t>.</w:t>
      </w:r>
      <w:r>
        <w:rPr>
          <w:rFonts w:cs="Arial"/>
          <w:b/>
          <w:sz w:val="20"/>
          <w:szCs w:val="20"/>
        </w:rPr>
        <w:t>)</w:t>
      </w:r>
      <w:r w:rsidR="00157F8B">
        <w:rPr>
          <w:rFonts w:cs="Arial"/>
          <w:b/>
          <w:sz w:val="20"/>
          <w:szCs w:val="20"/>
        </w:rPr>
        <w:tab/>
      </w:r>
      <w:r w:rsidR="00157F8B">
        <w:rPr>
          <w:rFonts w:cs="Arial"/>
          <w:b/>
          <w:sz w:val="20"/>
          <w:szCs w:val="20"/>
        </w:rPr>
        <w:tab/>
      </w:r>
      <w:r w:rsidR="00157F8B">
        <w:rPr>
          <w:rFonts w:cs="Arial"/>
          <w:b/>
          <w:sz w:val="20"/>
          <w:szCs w:val="20"/>
        </w:rPr>
        <w:tab/>
      </w:r>
      <w:r w:rsidR="00B33A94">
        <w:rPr>
          <w:rFonts w:cs="Arial"/>
          <w:b/>
          <w:sz w:val="20"/>
          <w:szCs w:val="20"/>
        </w:rPr>
        <w:tab/>
      </w:r>
      <w:r>
        <w:rPr>
          <w:rFonts w:cs="Arial"/>
          <w:b/>
          <w:sz w:val="20"/>
          <w:szCs w:val="20"/>
        </w:rPr>
        <w:tab/>
      </w:r>
      <w:r w:rsidRPr="003668DD">
        <w:rPr>
          <w:rFonts w:cs="Arial"/>
          <w:b/>
          <w:sz w:val="20"/>
          <w:szCs w:val="20"/>
        </w:rPr>
        <w:fldChar w:fldCharType="begin">
          <w:ffData>
            <w:name w:val="Text120"/>
            <w:enabled/>
            <w:calcOnExit w:val="0"/>
            <w:textInput/>
          </w:ffData>
        </w:fldChar>
      </w:r>
      <w:r w:rsidRPr="003668DD">
        <w:rPr>
          <w:rFonts w:cs="Arial"/>
          <w:b/>
          <w:sz w:val="20"/>
          <w:szCs w:val="20"/>
        </w:rPr>
        <w:instrText xml:space="preserve"> FORMTEXT </w:instrText>
      </w:r>
      <w:r w:rsidRPr="003668DD">
        <w:rPr>
          <w:rFonts w:cs="Arial"/>
          <w:b/>
          <w:sz w:val="20"/>
          <w:szCs w:val="20"/>
        </w:rPr>
      </w:r>
      <w:r w:rsidRPr="003668DD">
        <w:rPr>
          <w:rFonts w:cs="Arial"/>
          <w:b/>
          <w:sz w:val="20"/>
          <w:szCs w:val="20"/>
        </w:rPr>
        <w:fldChar w:fldCharType="separate"/>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sz w:val="20"/>
          <w:szCs w:val="20"/>
        </w:rPr>
        <w:fldChar w:fldCharType="end"/>
      </w:r>
      <w:r w:rsidRPr="003668DD">
        <w:rPr>
          <w:rFonts w:cs="Arial"/>
          <w:b/>
          <w:sz w:val="20"/>
          <w:szCs w:val="20"/>
        </w:rPr>
        <w:t xml:space="preserve"> EUR netto</w:t>
      </w:r>
    </w:p>
    <w:p w:rsidR="0065452B" w:rsidRPr="00E75040" w:rsidRDefault="0065452B" w:rsidP="0065452B">
      <w:pPr>
        <w:pStyle w:val="Default"/>
        <w:pBdr>
          <w:bottom w:val="single" w:sz="4" w:space="1" w:color="auto"/>
        </w:pBdr>
        <w:tabs>
          <w:tab w:val="left" w:pos="6804"/>
        </w:tabs>
        <w:ind w:left="709"/>
        <w:rPr>
          <w:rFonts w:ascii="Arial Narrow" w:hAnsi="Arial Narrow"/>
          <w:color w:val="auto"/>
          <w:sz w:val="20"/>
          <w:szCs w:val="20"/>
        </w:rPr>
      </w:pPr>
    </w:p>
    <w:p w:rsidR="00DF63EA" w:rsidRPr="00731B58" w:rsidRDefault="00DF63EA" w:rsidP="00DF63EA">
      <w:pPr>
        <w:autoSpaceDE w:val="0"/>
        <w:autoSpaceDN w:val="0"/>
        <w:adjustRightInd w:val="0"/>
        <w:rPr>
          <w:rFonts w:cs="Arial"/>
          <w:b/>
          <w:sz w:val="16"/>
          <w:szCs w:val="16"/>
        </w:rPr>
      </w:pPr>
    </w:p>
    <w:p w:rsidR="00DF63EA" w:rsidRPr="003668DD" w:rsidRDefault="00397C2D" w:rsidP="00DF63EA">
      <w:pPr>
        <w:tabs>
          <w:tab w:val="left" w:pos="7938"/>
        </w:tabs>
        <w:autoSpaceDE w:val="0"/>
        <w:autoSpaceDN w:val="0"/>
        <w:adjustRightInd w:val="0"/>
        <w:rPr>
          <w:rFonts w:cs="Arial"/>
          <w:b/>
          <w:sz w:val="20"/>
          <w:szCs w:val="20"/>
        </w:rPr>
      </w:pPr>
      <w:r>
        <w:rPr>
          <w:rFonts w:cs="Arial"/>
          <w:b/>
          <w:sz w:val="20"/>
          <w:szCs w:val="20"/>
        </w:rPr>
        <w:t xml:space="preserve">Gesamtsumme 1. Bauabschnitt </w:t>
      </w:r>
      <w:r w:rsidR="00280DCC">
        <w:rPr>
          <w:rFonts w:cs="Arial"/>
          <w:b/>
          <w:sz w:val="20"/>
          <w:szCs w:val="20"/>
        </w:rPr>
        <w:t xml:space="preserve">Grundleistungen </w:t>
      </w:r>
      <w:r w:rsidR="00DF63EA">
        <w:rPr>
          <w:rFonts w:cs="Arial"/>
          <w:b/>
          <w:sz w:val="20"/>
          <w:szCs w:val="20"/>
        </w:rPr>
        <w:t xml:space="preserve">(Summe </w:t>
      </w:r>
      <w:r w:rsidR="00157F8B">
        <w:rPr>
          <w:rFonts w:cs="Arial"/>
          <w:b/>
          <w:sz w:val="20"/>
          <w:szCs w:val="20"/>
        </w:rPr>
        <w:t>3.1.1. bis 3.1.4.</w:t>
      </w:r>
      <w:r w:rsidR="00DF63EA">
        <w:rPr>
          <w:rFonts w:cs="Arial"/>
          <w:b/>
          <w:sz w:val="20"/>
          <w:szCs w:val="20"/>
        </w:rPr>
        <w:t>)</w:t>
      </w:r>
      <w:r w:rsidR="00DF63EA">
        <w:rPr>
          <w:rFonts w:cs="Arial"/>
          <w:b/>
          <w:sz w:val="20"/>
          <w:szCs w:val="20"/>
        </w:rPr>
        <w:tab/>
      </w:r>
      <w:r w:rsidR="00DF63EA" w:rsidRPr="003668DD">
        <w:rPr>
          <w:rFonts w:cs="Arial"/>
          <w:b/>
          <w:sz w:val="20"/>
          <w:szCs w:val="20"/>
        </w:rPr>
        <w:fldChar w:fldCharType="begin">
          <w:ffData>
            <w:name w:val="Text120"/>
            <w:enabled/>
            <w:calcOnExit w:val="0"/>
            <w:textInput/>
          </w:ffData>
        </w:fldChar>
      </w:r>
      <w:r w:rsidR="00DF63EA" w:rsidRPr="003668DD">
        <w:rPr>
          <w:rFonts w:cs="Arial"/>
          <w:b/>
          <w:sz w:val="20"/>
          <w:szCs w:val="20"/>
        </w:rPr>
        <w:instrText xml:space="preserve"> FORMTEXT </w:instrText>
      </w:r>
      <w:r w:rsidR="00DF63EA" w:rsidRPr="003668DD">
        <w:rPr>
          <w:rFonts w:cs="Arial"/>
          <w:b/>
          <w:sz w:val="20"/>
          <w:szCs w:val="20"/>
        </w:rPr>
      </w:r>
      <w:r w:rsidR="00DF63EA" w:rsidRPr="003668DD">
        <w:rPr>
          <w:rFonts w:cs="Arial"/>
          <w:b/>
          <w:sz w:val="20"/>
          <w:szCs w:val="20"/>
        </w:rPr>
        <w:fldChar w:fldCharType="separate"/>
      </w:r>
      <w:r w:rsidR="00DF63EA" w:rsidRPr="003668DD">
        <w:rPr>
          <w:rFonts w:cs="Arial"/>
          <w:b/>
          <w:noProof/>
          <w:sz w:val="20"/>
          <w:szCs w:val="20"/>
        </w:rPr>
        <w:t> </w:t>
      </w:r>
      <w:r w:rsidR="00DF63EA" w:rsidRPr="003668DD">
        <w:rPr>
          <w:rFonts w:cs="Arial"/>
          <w:b/>
          <w:noProof/>
          <w:sz w:val="20"/>
          <w:szCs w:val="20"/>
        </w:rPr>
        <w:t> </w:t>
      </w:r>
      <w:r w:rsidR="00DF63EA" w:rsidRPr="003668DD">
        <w:rPr>
          <w:rFonts w:cs="Arial"/>
          <w:b/>
          <w:noProof/>
          <w:sz w:val="20"/>
          <w:szCs w:val="20"/>
        </w:rPr>
        <w:t> </w:t>
      </w:r>
      <w:r w:rsidR="00DF63EA" w:rsidRPr="003668DD">
        <w:rPr>
          <w:rFonts w:cs="Arial"/>
          <w:b/>
          <w:noProof/>
          <w:sz w:val="20"/>
          <w:szCs w:val="20"/>
        </w:rPr>
        <w:t> </w:t>
      </w:r>
      <w:r w:rsidR="00DF63EA" w:rsidRPr="003668DD">
        <w:rPr>
          <w:rFonts w:cs="Arial"/>
          <w:b/>
          <w:noProof/>
          <w:sz w:val="20"/>
          <w:szCs w:val="20"/>
        </w:rPr>
        <w:t> </w:t>
      </w:r>
      <w:r w:rsidR="00DF63EA" w:rsidRPr="003668DD">
        <w:rPr>
          <w:rFonts w:cs="Arial"/>
          <w:b/>
          <w:sz w:val="20"/>
          <w:szCs w:val="20"/>
        </w:rPr>
        <w:fldChar w:fldCharType="end"/>
      </w:r>
      <w:r w:rsidR="00DF63EA" w:rsidRPr="003668DD">
        <w:rPr>
          <w:rFonts w:cs="Arial"/>
          <w:b/>
          <w:sz w:val="20"/>
          <w:szCs w:val="20"/>
        </w:rPr>
        <w:t xml:space="preserve"> EUR netto</w:t>
      </w:r>
    </w:p>
    <w:p w:rsidR="00DF63EA" w:rsidRPr="00731B58" w:rsidRDefault="00DF63EA" w:rsidP="00040CFB">
      <w:pPr>
        <w:pStyle w:val="Default"/>
        <w:pBdr>
          <w:bottom w:val="single" w:sz="18" w:space="1" w:color="auto"/>
        </w:pBdr>
        <w:tabs>
          <w:tab w:val="left" w:pos="6804"/>
        </w:tabs>
        <w:rPr>
          <w:sz w:val="16"/>
          <w:szCs w:val="16"/>
        </w:rPr>
      </w:pPr>
    </w:p>
    <w:p w:rsidR="00CD18F4" w:rsidRPr="00CD18F4" w:rsidRDefault="00157F8B" w:rsidP="00CD18F4">
      <w:pPr>
        <w:pStyle w:val="Default"/>
        <w:spacing w:before="120"/>
        <w:ind w:left="709" w:hanging="709"/>
        <w:rPr>
          <w:rFonts w:ascii="Arial Narrow" w:hAnsi="Arial Narrow"/>
          <w:b/>
          <w:sz w:val="20"/>
          <w:szCs w:val="20"/>
        </w:rPr>
      </w:pPr>
      <w:r>
        <w:rPr>
          <w:rFonts w:ascii="Arial Narrow" w:hAnsi="Arial Narrow"/>
          <w:b/>
          <w:sz w:val="20"/>
          <w:szCs w:val="20"/>
        </w:rPr>
        <w:t>3.1.5.</w:t>
      </w:r>
      <w:r w:rsidR="00CD18F4">
        <w:rPr>
          <w:rFonts w:ascii="Arial Narrow" w:hAnsi="Arial Narrow"/>
          <w:b/>
          <w:sz w:val="20"/>
          <w:szCs w:val="20"/>
        </w:rPr>
        <w:tab/>
      </w:r>
      <w:r w:rsidR="00CD18F4" w:rsidRPr="00CD18F4">
        <w:rPr>
          <w:rFonts w:ascii="Arial Narrow" w:hAnsi="Arial Narrow"/>
          <w:b/>
          <w:sz w:val="20"/>
          <w:szCs w:val="20"/>
        </w:rPr>
        <w:t>Stundensätze für nicht vorhersehbare, zusätzlich erforderliche Leistungen</w:t>
      </w:r>
    </w:p>
    <w:p w:rsidR="00CD18F4" w:rsidRDefault="00CD18F4" w:rsidP="00CD18F4">
      <w:pPr>
        <w:numPr>
          <w:ilvl w:val="0"/>
          <w:numId w:val="8"/>
        </w:numPr>
        <w:autoSpaceDE w:val="0"/>
        <w:autoSpaceDN w:val="0"/>
        <w:adjustRightInd w:val="0"/>
        <w:spacing w:before="120" w:after="120"/>
        <w:ind w:left="1168" w:hanging="425"/>
        <w:rPr>
          <w:rFonts w:cs="Arial"/>
          <w:sz w:val="20"/>
          <w:szCs w:val="20"/>
        </w:rPr>
      </w:pPr>
      <w:r w:rsidRPr="00CD18F4">
        <w:rPr>
          <w:rFonts w:cs="Arial"/>
          <w:sz w:val="20"/>
          <w:szCs w:val="20"/>
        </w:rPr>
        <w:t>Stundensatz Projektleiter (</w:t>
      </w:r>
      <w:r w:rsidR="00040CFB">
        <w:rPr>
          <w:rFonts w:cs="Arial"/>
          <w:sz w:val="20"/>
          <w:szCs w:val="20"/>
        </w:rPr>
        <w:t>Landschaftsarchitekt</w:t>
      </w:r>
      <w:r w:rsidRPr="00CD18F4">
        <w:rPr>
          <w:rFonts w:cs="Arial"/>
          <w:sz w:val="20"/>
          <w:szCs w:val="20"/>
        </w:rPr>
        <w:t xml:space="preserve">)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B74B97" w:rsidRDefault="00B74B97" w:rsidP="00B74B97">
      <w:pPr>
        <w:numPr>
          <w:ilvl w:val="0"/>
          <w:numId w:val="8"/>
        </w:numPr>
        <w:autoSpaceDE w:val="0"/>
        <w:autoSpaceDN w:val="0"/>
        <w:adjustRightInd w:val="0"/>
        <w:spacing w:after="120"/>
        <w:ind w:left="1168" w:hanging="425"/>
        <w:rPr>
          <w:rFonts w:cs="Arial"/>
          <w:sz w:val="20"/>
          <w:szCs w:val="20"/>
        </w:rPr>
      </w:pPr>
      <w:r>
        <w:rPr>
          <w:rFonts w:cs="Arial"/>
          <w:sz w:val="20"/>
          <w:szCs w:val="20"/>
        </w:rPr>
        <w:t xml:space="preserve">Stundensatz </w:t>
      </w:r>
      <w:r w:rsidR="00040CFB">
        <w:rPr>
          <w:rFonts w:cs="Arial"/>
          <w:sz w:val="20"/>
          <w:szCs w:val="20"/>
        </w:rPr>
        <w:t>Fachplaner Freianlagen</w:t>
      </w:r>
      <w:r>
        <w:rPr>
          <w:rFonts w:cs="Arial"/>
          <w:sz w:val="20"/>
          <w:szCs w:val="20"/>
        </w:rPr>
        <w:t xml:space="preserve"> (Architekt, Ingenieur)</w:t>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040CFB" w:rsidRDefault="00040CFB" w:rsidP="00B74B97">
      <w:pPr>
        <w:numPr>
          <w:ilvl w:val="0"/>
          <w:numId w:val="8"/>
        </w:numPr>
        <w:autoSpaceDE w:val="0"/>
        <w:autoSpaceDN w:val="0"/>
        <w:adjustRightInd w:val="0"/>
        <w:spacing w:after="120"/>
        <w:ind w:left="1168" w:hanging="425"/>
        <w:rPr>
          <w:rFonts w:cs="Arial"/>
          <w:sz w:val="20"/>
          <w:szCs w:val="20"/>
        </w:rPr>
      </w:pPr>
      <w:r>
        <w:rPr>
          <w:rFonts w:cs="Arial"/>
          <w:sz w:val="20"/>
          <w:szCs w:val="20"/>
        </w:rPr>
        <w:t>Stundensatz Fachplaner Ingenieurbauwerke (Ingenieur)</w:t>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040CFB" w:rsidRPr="00CD18F4" w:rsidRDefault="00040CFB" w:rsidP="00B74B97">
      <w:pPr>
        <w:numPr>
          <w:ilvl w:val="0"/>
          <w:numId w:val="8"/>
        </w:numPr>
        <w:autoSpaceDE w:val="0"/>
        <w:autoSpaceDN w:val="0"/>
        <w:adjustRightInd w:val="0"/>
        <w:spacing w:after="120"/>
        <w:ind w:left="1168" w:hanging="425"/>
        <w:rPr>
          <w:rFonts w:cs="Arial"/>
          <w:sz w:val="20"/>
          <w:szCs w:val="20"/>
        </w:rPr>
      </w:pPr>
      <w:r>
        <w:rPr>
          <w:rFonts w:cs="Arial"/>
          <w:sz w:val="20"/>
          <w:szCs w:val="20"/>
        </w:rPr>
        <w:t>Stundensatz Fachplaner Verkehrsanlagen (Ingenieur)</w:t>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CD18F4" w:rsidRPr="00CD18F4" w:rsidRDefault="00CD18F4" w:rsidP="00CD18F4">
      <w:pPr>
        <w:numPr>
          <w:ilvl w:val="0"/>
          <w:numId w:val="8"/>
        </w:numPr>
        <w:autoSpaceDE w:val="0"/>
        <w:autoSpaceDN w:val="0"/>
        <w:adjustRightInd w:val="0"/>
        <w:spacing w:after="120"/>
        <w:ind w:left="1168" w:hanging="425"/>
        <w:rPr>
          <w:rFonts w:cs="Arial"/>
          <w:sz w:val="20"/>
          <w:szCs w:val="20"/>
        </w:rPr>
      </w:pPr>
      <w:r w:rsidRPr="00CD18F4">
        <w:rPr>
          <w:rFonts w:cs="Arial"/>
          <w:sz w:val="20"/>
          <w:szCs w:val="20"/>
        </w:rPr>
        <w:t>Stundensatz ingenieurtechn. Mitarbeiter</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9C604D" w:rsidRDefault="00CD18F4" w:rsidP="00CD18F4">
      <w:pPr>
        <w:numPr>
          <w:ilvl w:val="0"/>
          <w:numId w:val="8"/>
        </w:numPr>
        <w:autoSpaceDE w:val="0"/>
        <w:autoSpaceDN w:val="0"/>
        <w:adjustRightInd w:val="0"/>
        <w:spacing w:after="120"/>
        <w:ind w:left="1168" w:hanging="425"/>
        <w:rPr>
          <w:rFonts w:cs="Arial"/>
          <w:sz w:val="20"/>
          <w:szCs w:val="20"/>
        </w:rPr>
      </w:pPr>
      <w:r w:rsidRPr="00CD18F4">
        <w:rPr>
          <w:rFonts w:cs="Arial"/>
          <w:sz w:val="20"/>
          <w:szCs w:val="20"/>
        </w:rPr>
        <w:t xml:space="preserve">Stundensatz </w:t>
      </w:r>
      <w:r w:rsidR="005E744D">
        <w:rPr>
          <w:rFonts w:cs="Arial"/>
          <w:sz w:val="20"/>
          <w:szCs w:val="20"/>
        </w:rPr>
        <w:t>verw.-</w:t>
      </w:r>
      <w:r w:rsidRPr="00CD18F4">
        <w:rPr>
          <w:rFonts w:cs="Arial"/>
          <w:sz w:val="20"/>
          <w:szCs w:val="20"/>
        </w:rPr>
        <w:t>techn. Persona</w:t>
      </w:r>
      <w:r>
        <w:rPr>
          <w:rFonts w:cs="Arial"/>
          <w:sz w:val="20"/>
          <w:szCs w:val="20"/>
        </w:rPr>
        <w:t>l</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EUR/h netto</w:t>
      </w:r>
    </w:p>
    <w:p w:rsidR="00157F8B" w:rsidRPr="00CD18F4" w:rsidRDefault="00157F8B" w:rsidP="00157F8B">
      <w:pPr>
        <w:pBdr>
          <w:bottom w:val="single" w:sz="4" w:space="1" w:color="auto"/>
        </w:pBdr>
        <w:autoSpaceDE w:val="0"/>
        <w:autoSpaceDN w:val="0"/>
        <w:adjustRightInd w:val="0"/>
        <w:spacing w:after="120"/>
        <w:ind w:left="567"/>
        <w:rPr>
          <w:rFonts w:cs="Arial"/>
          <w:sz w:val="20"/>
          <w:szCs w:val="20"/>
        </w:rPr>
      </w:pPr>
    </w:p>
    <w:p w:rsidR="00157F8B" w:rsidRPr="00CD18F4" w:rsidRDefault="00157F8B" w:rsidP="00157F8B">
      <w:pPr>
        <w:pStyle w:val="Default"/>
        <w:spacing w:before="120"/>
        <w:ind w:left="709" w:hanging="709"/>
        <w:rPr>
          <w:rFonts w:ascii="Arial Narrow" w:hAnsi="Arial Narrow"/>
          <w:b/>
          <w:sz w:val="20"/>
          <w:szCs w:val="20"/>
        </w:rPr>
      </w:pPr>
      <w:r>
        <w:rPr>
          <w:rFonts w:ascii="Arial Narrow" w:hAnsi="Arial Narrow"/>
          <w:b/>
          <w:sz w:val="20"/>
          <w:szCs w:val="20"/>
        </w:rPr>
        <w:t>3.1.6.</w:t>
      </w:r>
      <w:r>
        <w:rPr>
          <w:rFonts w:ascii="Arial Narrow" w:hAnsi="Arial Narrow"/>
          <w:b/>
          <w:sz w:val="20"/>
          <w:szCs w:val="20"/>
        </w:rPr>
        <w:tab/>
      </w:r>
      <w:r w:rsidRPr="00CD18F4">
        <w:rPr>
          <w:rFonts w:ascii="Arial Narrow" w:hAnsi="Arial Narrow"/>
          <w:b/>
          <w:sz w:val="20"/>
          <w:szCs w:val="20"/>
        </w:rPr>
        <w:t>Nebenkosten</w:t>
      </w:r>
      <w:r w:rsidRPr="00B3522A">
        <w:rPr>
          <w:rFonts w:ascii="Arial Narrow" w:hAnsi="Arial Narrow"/>
          <w:b/>
          <w:sz w:val="20"/>
          <w:szCs w:val="20"/>
        </w:rPr>
        <w:t xml:space="preserve"> </w:t>
      </w:r>
      <w:r>
        <w:rPr>
          <w:rFonts w:ascii="Arial Narrow" w:hAnsi="Arial Narrow"/>
          <w:b/>
          <w:sz w:val="20"/>
          <w:szCs w:val="20"/>
        </w:rPr>
        <w:t xml:space="preserve">für die Leistungsbilder </w:t>
      </w:r>
      <w:r w:rsidRPr="00700F9D">
        <w:rPr>
          <w:rFonts w:ascii="Arial Narrow" w:hAnsi="Arial Narrow"/>
          <w:b/>
          <w:sz w:val="20"/>
          <w:szCs w:val="20"/>
          <w:u w:val="single"/>
        </w:rPr>
        <w:t>Objektplanung</w:t>
      </w:r>
      <w:r>
        <w:rPr>
          <w:rFonts w:ascii="Arial Narrow" w:hAnsi="Arial Narrow"/>
          <w:b/>
          <w:sz w:val="20"/>
          <w:szCs w:val="20"/>
          <w:u w:val="single"/>
        </w:rPr>
        <w:t xml:space="preserve"> Freianlagen, Ingenieurbauwerke und Verkehrsanlagen</w:t>
      </w:r>
    </w:p>
    <w:p w:rsidR="00157F8B" w:rsidRDefault="00157F8B" w:rsidP="00157F8B">
      <w:pPr>
        <w:pStyle w:val="Default"/>
        <w:tabs>
          <w:tab w:val="left" w:pos="6804"/>
        </w:tabs>
        <w:ind w:left="360"/>
        <w:rPr>
          <w:rFonts w:ascii="Arial Narrow" w:hAnsi="Arial Narrow"/>
          <w:sz w:val="22"/>
          <w:szCs w:val="22"/>
          <w:u w:val="single"/>
        </w:rPr>
      </w:pPr>
    </w:p>
    <w:p w:rsidR="00157F8B" w:rsidRDefault="00157F8B" w:rsidP="00157F8B">
      <w:pPr>
        <w:autoSpaceDE w:val="0"/>
        <w:autoSpaceDN w:val="0"/>
        <w:adjustRightInd w:val="0"/>
        <w:spacing w:after="120"/>
        <w:ind w:firstLine="709"/>
        <w:rPr>
          <w:rFonts w:cs="Arial"/>
          <w:sz w:val="20"/>
          <w:szCs w:val="20"/>
        </w:rPr>
      </w:pPr>
      <w:r w:rsidRPr="00CD18F4">
        <w:rPr>
          <w:rFonts w:cs="Arial"/>
          <w:sz w:val="20"/>
          <w:szCs w:val="20"/>
        </w:rPr>
        <w:t xml:space="preserve">Nebenkostensatz, Angabe in </w:t>
      </w:r>
      <w:r>
        <w:rPr>
          <w:rFonts w:cs="Arial"/>
          <w:sz w:val="20"/>
          <w:szCs w:val="20"/>
        </w:rPr>
        <w:t>v. H. zum Gesamthonorar des Leistungsbildes</w:t>
      </w:r>
      <w:r>
        <w:rPr>
          <w:rFonts w:cs="Arial"/>
          <w:sz w:val="20"/>
          <w:szCs w:val="20"/>
        </w:rPr>
        <w:tab/>
      </w:r>
      <w:r>
        <w:rPr>
          <w:rFonts w:cs="Arial"/>
          <w:sz w:val="20"/>
          <w:szCs w:val="20"/>
        </w:rPr>
        <w:tab/>
      </w:r>
      <w:r>
        <w:rPr>
          <w:rFonts w:cs="Arial"/>
          <w:sz w:val="20"/>
          <w:szCs w:val="20"/>
        </w:rPr>
        <w:tab/>
      </w:r>
      <w:r w:rsidRPr="007F4F78">
        <w:rPr>
          <w:rFonts w:cs="Arial"/>
          <w:sz w:val="20"/>
          <w:szCs w:val="20"/>
        </w:rPr>
        <w:fldChar w:fldCharType="begin">
          <w:ffData>
            <w:name w:val="Text120"/>
            <w:enabled/>
            <w:calcOnExit w:val="0"/>
            <w:textInput/>
          </w:ffData>
        </w:fldChar>
      </w:r>
      <w:r w:rsidRPr="007F4F78">
        <w:rPr>
          <w:rFonts w:cs="Arial"/>
          <w:sz w:val="20"/>
          <w:szCs w:val="20"/>
        </w:rPr>
        <w:instrText xml:space="preserve"> FORMTEXT </w:instrText>
      </w:r>
      <w:r w:rsidRPr="007F4F78">
        <w:rPr>
          <w:rFonts w:cs="Arial"/>
          <w:sz w:val="20"/>
          <w:szCs w:val="20"/>
        </w:rPr>
      </w:r>
      <w:r w:rsidRPr="007F4F78">
        <w:rPr>
          <w:rFonts w:cs="Arial"/>
          <w:sz w:val="20"/>
          <w:szCs w:val="20"/>
        </w:rPr>
        <w:fldChar w:fldCharType="separate"/>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noProof/>
          <w:sz w:val="20"/>
          <w:szCs w:val="20"/>
        </w:rPr>
        <w:t> </w:t>
      </w:r>
      <w:r w:rsidRPr="007F4F78">
        <w:rPr>
          <w:rFonts w:cs="Arial"/>
          <w:sz w:val="20"/>
          <w:szCs w:val="20"/>
        </w:rPr>
        <w:fldChar w:fldCharType="end"/>
      </w:r>
      <w:r>
        <w:rPr>
          <w:rFonts w:cs="Arial"/>
          <w:sz w:val="20"/>
          <w:szCs w:val="20"/>
        </w:rPr>
        <w:t xml:space="preserve"> </w:t>
      </w:r>
      <w:r w:rsidRPr="00CD18F4">
        <w:rPr>
          <w:rFonts w:cs="Arial"/>
          <w:sz w:val="20"/>
          <w:szCs w:val="20"/>
        </w:rPr>
        <w:t>v. H.</w:t>
      </w:r>
    </w:p>
    <w:p w:rsidR="00157F8B" w:rsidRDefault="00157F8B" w:rsidP="00157F8B">
      <w:pPr>
        <w:pStyle w:val="Default"/>
        <w:ind w:left="709"/>
        <w:rPr>
          <w:rFonts w:ascii="Arial Narrow" w:hAnsi="Arial Narrow"/>
          <w:b/>
          <w:sz w:val="20"/>
          <w:szCs w:val="20"/>
        </w:rPr>
      </w:pPr>
      <w:r>
        <w:rPr>
          <w:rFonts w:ascii="Arial Narrow" w:hAnsi="Arial Narrow"/>
          <w:b/>
          <w:sz w:val="20"/>
          <w:szCs w:val="20"/>
        </w:rPr>
        <w:t>Summe 3.1.6. Nebenkosten bzgl. Angebot für das Gesamthonorar unter 3.1.1. bis 3.1.4.</w:t>
      </w:r>
      <w:r>
        <w:rPr>
          <w:rFonts w:ascii="Arial Narrow" w:hAnsi="Arial Narrow"/>
          <w:b/>
          <w:sz w:val="20"/>
          <w:szCs w:val="20"/>
        </w:rPr>
        <w:tab/>
      </w:r>
      <w:r w:rsidRPr="003668DD">
        <w:rPr>
          <w:rFonts w:ascii="Arial Narrow" w:hAnsi="Arial Narrow"/>
          <w:b/>
          <w:sz w:val="20"/>
          <w:szCs w:val="20"/>
        </w:rPr>
        <w:fldChar w:fldCharType="begin">
          <w:ffData>
            <w:name w:val=""/>
            <w:enabled/>
            <w:calcOnExit w:val="0"/>
            <w:textInput/>
          </w:ffData>
        </w:fldChar>
      </w:r>
      <w:r w:rsidRPr="003668DD">
        <w:rPr>
          <w:rFonts w:ascii="Arial Narrow" w:hAnsi="Arial Narrow"/>
          <w:b/>
          <w:sz w:val="20"/>
          <w:szCs w:val="20"/>
        </w:rPr>
        <w:instrText xml:space="preserve"> FORMTEXT </w:instrText>
      </w:r>
      <w:r w:rsidRPr="003668DD">
        <w:rPr>
          <w:rFonts w:ascii="Arial Narrow" w:hAnsi="Arial Narrow"/>
          <w:b/>
          <w:sz w:val="20"/>
          <w:szCs w:val="20"/>
        </w:rPr>
      </w:r>
      <w:r w:rsidRPr="003668DD">
        <w:rPr>
          <w:rFonts w:ascii="Arial Narrow" w:hAnsi="Arial Narrow"/>
          <w:b/>
          <w:sz w:val="20"/>
          <w:szCs w:val="20"/>
        </w:rPr>
        <w:fldChar w:fldCharType="separate"/>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noProof/>
          <w:sz w:val="20"/>
          <w:szCs w:val="20"/>
        </w:rPr>
        <w:t> </w:t>
      </w:r>
      <w:r w:rsidRPr="003668DD">
        <w:rPr>
          <w:rFonts w:ascii="Arial Narrow" w:hAnsi="Arial Narrow"/>
          <w:b/>
          <w:sz w:val="20"/>
          <w:szCs w:val="20"/>
        </w:rPr>
        <w:fldChar w:fldCharType="end"/>
      </w:r>
      <w:r w:rsidRPr="003668DD">
        <w:rPr>
          <w:rFonts w:ascii="Arial Narrow" w:hAnsi="Arial Narrow"/>
          <w:b/>
          <w:sz w:val="20"/>
          <w:szCs w:val="20"/>
        </w:rPr>
        <w:t xml:space="preserve"> EUR netto</w:t>
      </w:r>
    </w:p>
    <w:p w:rsidR="00157F8B" w:rsidRPr="00280DCC" w:rsidRDefault="00157F8B" w:rsidP="00280DCC">
      <w:pPr>
        <w:pStyle w:val="Default"/>
        <w:pBdr>
          <w:bottom w:val="single" w:sz="18" w:space="1" w:color="auto"/>
        </w:pBdr>
        <w:tabs>
          <w:tab w:val="left" w:pos="6804"/>
        </w:tabs>
        <w:rPr>
          <w:sz w:val="16"/>
          <w:szCs w:val="16"/>
        </w:rPr>
      </w:pPr>
    </w:p>
    <w:p w:rsidR="00157F8B" w:rsidRPr="00D32466" w:rsidRDefault="00157F8B" w:rsidP="00280DCC">
      <w:pPr>
        <w:pStyle w:val="Default"/>
        <w:ind w:left="709"/>
        <w:rPr>
          <w:rFonts w:ascii="Arial Narrow" w:hAnsi="Arial Narrow"/>
          <w:b/>
          <w:sz w:val="20"/>
          <w:szCs w:val="20"/>
        </w:rPr>
      </w:pPr>
    </w:p>
    <w:p w:rsidR="00DC2AE0" w:rsidRDefault="00280DCC" w:rsidP="00157F8B">
      <w:pPr>
        <w:autoSpaceDE w:val="0"/>
        <w:autoSpaceDN w:val="0"/>
        <w:adjustRightInd w:val="0"/>
        <w:rPr>
          <w:rFonts w:cs="Arial"/>
          <w:b/>
          <w:sz w:val="20"/>
          <w:szCs w:val="20"/>
        </w:rPr>
      </w:pPr>
      <w:r>
        <w:rPr>
          <w:rFonts w:cs="Arial"/>
          <w:b/>
          <w:sz w:val="20"/>
          <w:szCs w:val="20"/>
        </w:rPr>
        <w:t>3.1.</w:t>
      </w:r>
      <w:r>
        <w:rPr>
          <w:rFonts w:cs="Arial"/>
          <w:b/>
          <w:sz w:val="20"/>
          <w:szCs w:val="20"/>
        </w:rPr>
        <w:tab/>
      </w:r>
      <w:r w:rsidR="00157F8B">
        <w:rPr>
          <w:rFonts w:cs="Arial"/>
          <w:b/>
          <w:sz w:val="20"/>
          <w:szCs w:val="20"/>
        </w:rPr>
        <w:t xml:space="preserve">Summe Angebot Gesamthonorar inkl. Nebenkosten </w:t>
      </w:r>
      <w:r w:rsidR="00DC2AE0">
        <w:rPr>
          <w:rFonts w:cs="Arial"/>
          <w:b/>
          <w:sz w:val="20"/>
          <w:szCs w:val="20"/>
        </w:rPr>
        <w:t xml:space="preserve">für </w:t>
      </w:r>
      <w:r w:rsidR="00157F8B">
        <w:rPr>
          <w:rFonts w:cs="Arial"/>
          <w:b/>
          <w:sz w:val="20"/>
          <w:szCs w:val="20"/>
        </w:rPr>
        <w:t xml:space="preserve">Objektplanung Freianlagen, </w:t>
      </w:r>
    </w:p>
    <w:p w:rsidR="00BD7B89" w:rsidRDefault="00157F8B" w:rsidP="00280DCC">
      <w:pPr>
        <w:autoSpaceDE w:val="0"/>
        <w:autoSpaceDN w:val="0"/>
        <w:adjustRightInd w:val="0"/>
        <w:ind w:firstLine="720"/>
        <w:rPr>
          <w:rFonts w:cs="Arial"/>
          <w:b/>
          <w:sz w:val="20"/>
          <w:szCs w:val="20"/>
        </w:rPr>
      </w:pPr>
      <w:r>
        <w:rPr>
          <w:rFonts w:cs="Arial"/>
          <w:b/>
          <w:sz w:val="20"/>
          <w:szCs w:val="20"/>
        </w:rPr>
        <w:t>Ingenieurbauwerke, Verkehrsanlagen</w:t>
      </w:r>
      <w:r w:rsidR="00DC2AE0">
        <w:rPr>
          <w:rFonts w:cs="Arial"/>
          <w:b/>
          <w:sz w:val="20"/>
          <w:szCs w:val="20"/>
        </w:rPr>
        <w:t xml:space="preserve"> </w:t>
      </w:r>
      <w:r>
        <w:rPr>
          <w:rFonts w:cs="Arial"/>
          <w:b/>
          <w:sz w:val="20"/>
          <w:szCs w:val="20"/>
        </w:rPr>
        <w:t xml:space="preserve">und Besondere Leistungen </w:t>
      </w:r>
    </w:p>
    <w:p w:rsidR="00157F8B" w:rsidRDefault="00157F8B" w:rsidP="00280DCC">
      <w:pPr>
        <w:autoSpaceDE w:val="0"/>
        <w:autoSpaceDN w:val="0"/>
        <w:adjustRightInd w:val="0"/>
        <w:ind w:firstLine="720"/>
        <w:rPr>
          <w:rFonts w:cs="Arial"/>
          <w:b/>
          <w:sz w:val="20"/>
          <w:szCs w:val="20"/>
        </w:rPr>
      </w:pPr>
      <w:r>
        <w:rPr>
          <w:rFonts w:cs="Arial"/>
          <w:b/>
          <w:sz w:val="20"/>
          <w:szCs w:val="20"/>
        </w:rPr>
        <w:t>(Summe 3.1.1, 3.1.2., 3.1.3., 3.1.4.</w:t>
      </w:r>
      <w:r w:rsidR="008B244E">
        <w:rPr>
          <w:rFonts w:cs="Arial"/>
          <w:b/>
          <w:sz w:val="20"/>
          <w:szCs w:val="20"/>
        </w:rPr>
        <w:t>, 3.1.6.</w:t>
      </w:r>
      <w:r>
        <w:rPr>
          <w:rFonts w:cs="Arial"/>
          <w:b/>
          <w:sz w:val="20"/>
          <w:szCs w:val="20"/>
        </w:rPr>
        <w:t>)</w:t>
      </w:r>
      <w:r>
        <w:rPr>
          <w:rFonts w:cs="Arial"/>
          <w:b/>
          <w:sz w:val="20"/>
          <w:szCs w:val="20"/>
        </w:rPr>
        <w:tab/>
      </w:r>
      <w:r>
        <w:rPr>
          <w:rFonts w:cs="Arial"/>
          <w:b/>
          <w:sz w:val="20"/>
          <w:szCs w:val="20"/>
        </w:rPr>
        <w:tab/>
      </w:r>
      <w:r w:rsidR="00BD7B89">
        <w:rPr>
          <w:rFonts w:cs="Arial"/>
          <w:b/>
          <w:sz w:val="20"/>
          <w:szCs w:val="20"/>
        </w:rPr>
        <w:tab/>
      </w:r>
      <w:r w:rsidR="00BD7B89">
        <w:rPr>
          <w:rFonts w:cs="Arial"/>
          <w:b/>
          <w:sz w:val="20"/>
          <w:szCs w:val="20"/>
        </w:rPr>
        <w:tab/>
      </w:r>
      <w:r w:rsidR="00BD7B89">
        <w:rPr>
          <w:rFonts w:cs="Arial"/>
          <w:b/>
          <w:sz w:val="20"/>
          <w:szCs w:val="20"/>
        </w:rPr>
        <w:tab/>
      </w:r>
      <w:r>
        <w:rPr>
          <w:rFonts w:cs="Arial"/>
          <w:b/>
          <w:sz w:val="20"/>
          <w:szCs w:val="20"/>
        </w:rPr>
        <w:tab/>
      </w:r>
      <w:r w:rsidRPr="003668DD">
        <w:rPr>
          <w:rFonts w:cs="Arial"/>
          <w:b/>
          <w:sz w:val="20"/>
          <w:szCs w:val="20"/>
        </w:rPr>
        <w:fldChar w:fldCharType="begin">
          <w:ffData>
            <w:name w:val="Text120"/>
            <w:enabled/>
            <w:calcOnExit w:val="0"/>
            <w:textInput/>
          </w:ffData>
        </w:fldChar>
      </w:r>
      <w:r w:rsidRPr="003668DD">
        <w:rPr>
          <w:rFonts w:cs="Arial"/>
          <w:b/>
          <w:sz w:val="20"/>
          <w:szCs w:val="20"/>
        </w:rPr>
        <w:instrText xml:space="preserve"> FORMTEXT </w:instrText>
      </w:r>
      <w:r w:rsidRPr="003668DD">
        <w:rPr>
          <w:rFonts w:cs="Arial"/>
          <w:b/>
          <w:sz w:val="20"/>
          <w:szCs w:val="20"/>
        </w:rPr>
      </w:r>
      <w:r w:rsidRPr="003668DD">
        <w:rPr>
          <w:rFonts w:cs="Arial"/>
          <w:b/>
          <w:sz w:val="20"/>
          <w:szCs w:val="20"/>
        </w:rPr>
        <w:fldChar w:fldCharType="separate"/>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noProof/>
          <w:sz w:val="20"/>
          <w:szCs w:val="20"/>
        </w:rPr>
        <w:t> </w:t>
      </w:r>
      <w:r w:rsidRPr="003668DD">
        <w:rPr>
          <w:rFonts w:cs="Arial"/>
          <w:b/>
          <w:sz w:val="20"/>
          <w:szCs w:val="20"/>
        </w:rPr>
        <w:fldChar w:fldCharType="end"/>
      </w:r>
      <w:r w:rsidRPr="003668DD">
        <w:rPr>
          <w:rFonts w:cs="Arial"/>
          <w:b/>
          <w:sz w:val="20"/>
          <w:szCs w:val="20"/>
        </w:rPr>
        <w:t xml:space="preserve"> EUR netto</w:t>
      </w:r>
    </w:p>
    <w:p w:rsidR="00BD7B89" w:rsidRPr="003668DD" w:rsidRDefault="00BD7B89" w:rsidP="00DC2AE0">
      <w:pPr>
        <w:autoSpaceDE w:val="0"/>
        <w:autoSpaceDN w:val="0"/>
        <w:adjustRightInd w:val="0"/>
        <w:rPr>
          <w:rFonts w:cs="Arial"/>
          <w:b/>
          <w:sz w:val="20"/>
          <w:szCs w:val="20"/>
        </w:rPr>
      </w:pPr>
    </w:p>
    <w:p w:rsidR="00157F8B" w:rsidRDefault="00157F8B" w:rsidP="00A311CD">
      <w:pPr>
        <w:pStyle w:val="Default"/>
        <w:pBdr>
          <w:top w:val="single" w:sz="4" w:space="1" w:color="auto"/>
          <w:bottom w:val="single" w:sz="4" w:space="1" w:color="auto"/>
        </w:pBdr>
        <w:tabs>
          <w:tab w:val="left" w:pos="6804"/>
        </w:tabs>
        <w:rPr>
          <w:rFonts w:ascii="Arial Narrow" w:hAnsi="Arial Narrow"/>
          <w:sz w:val="22"/>
          <w:szCs w:val="22"/>
        </w:rPr>
      </w:pPr>
    </w:p>
    <w:p w:rsidR="00A311CD" w:rsidRPr="00F62474" w:rsidRDefault="00B212A3" w:rsidP="00A311CD">
      <w:pPr>
        <w:pStyle w:val="Default"/>
        <w:pBdr>
          <w:top w:val="single" w:sz="4" w:space="1" w:color="auto"/>
          <w:bottom w:val="single" w:sz="4" w:space="1" w:color="auto"/>
        </w:pBdr>
        <w:tabs>
          <w:tab w:val="left" w:pos="6804"/>
        </w:tabs>
        <w:rPr>
          <w:rFonts w:ascii="Arial Narrow" w:hAnsi="Arial Narrow"/>
          <w:sz w:val="22"/>
          <w:szCs w:val="22"/>
          <w:u w:val="single"/>
        </w:rPr>
      </w:pPr>
      <w:r w:rsidRPr="00F62474">
        <w:rPr>
          <w:rFonts w:ascii="Arial Narrow" w:hAnsi="Arial Narrow"/>
          <w:sz w:val="22"/>
          <w:szCs w:val="22"/>
        </w:rPr>
        <w:t xml:space="preserve">Die </w:t>
      </w:r>
      <w:r w:rsidRPr="00F62474">
        <w:rPr>
          <w:rFonts w:ascii="Arial Narrow" w:hAnsi="Arial Narrow"/>
          <w:b/>
          <w:sz w:val="22"/>
          <w:szCs w:val="22"/>
        </w:rPr>
        <w:t>Angebotsbindefrist</w:t>
      </w:r>
      <w:r w:rsidRPr="00F62474">
        <w:rPr>
          <w:rFonts w:ascii="Arial Narrow" w:hAnsi="Arial Narrow"/>
          <w:sz w:val="22"/>
          <w:szCs w:val="22"/>
        </w:rPr>
        <w:t xml:space="preserve"> </w:t>
      </w:r>
      <w:r w:rsidR="00F62474">
        <w:rPr>
          <w:rFonts w:ascii="Arial Narrow" w:hAnsi="Arial Narrow"/>
          <w:sz w:val="22"/>
          <w:szCs w:val="22"/>
        </w:rPr>
        <w:t xml:space="preserve">endet </w:t>
      </w:r>
      <w:r w:rsidR="00F62474" w:rsidRPr="00F62474">
        <w:rPr>
          <w:rFonts w:ascii="Arial Narrow" w:hAnsi="Arial Narrow"/>
          <w:sz w:val="22"/>
          <w:szCs w:val="22"/>
        </w:rPr>
        <w:t xml:space="preserve">gem. Veröffentlichung </w:t>
      </w:r>
      <w:r w:rsidR="00F62474">
        <w:rPr>
          <w:rFonts w:ascii="Arial Narrow" w:hAnsi="Arial Narrow"/>
          <w:sz w:val="22"/>
          <w:szCs w:val="22"/>
        </w:rPr>
        <w:t xml:space="preserve">am </w:t>
      </w:r>
      <w:bookmarkStart w:id="2" w:name="_Hlk88450903"/>
      <w:r w:rsidR="00040CFB">
        <w:rPr>
          <w:rFonts w:ascii="Arial Narrow" w:hAnsi="Arial Narrow"/>
          <w:b/>
          <w:color w:val="auto"/>
          <w:sz w:val="22"/>
          <w:szCs w:val="22"/>
        </w:rPr>
        <w:t>16</w:t>
      </w:r>
      <w:r w:rsidR="005E744D" w:rsidRPr="005E744D">
        <w:rPr>
          <w:rFonts w:ascii="Arial Narrow" w:hAnsi="Arial Narrow"/>
          <w:b/>
          <w:color w:val="auto"/>
          <w:sz w:val="22"/>
          <w:szCs w:val="22"/>
        </w:rPr>
        <w:t>.0</w:t>
      </w:r>
      <w:r w:rsidR="00040CFB">
        <w:rPr>
          <w:rFonts w:ascii="Arial Narrow" w:hAnsi="Arial Narrow"/>
          <w:b/>
          <w:color w:val="auto"/>
          <w:sz w:val="22"/>
          <w:szCs w:val="22"/>
        </w:rPr>
        <w:t>9</w:t>
      </w:r>
      <w:r w:rsidR="005E744D" w:rsidRPr="005E744D">
        <w:rPr>
          <w:rFonts w:ascii="Arial Narrow" w:hAnsi="Arial Narrow"/>
          <w:b/>
          <w:color w:val="auto"/>
          <w:sz w:val="22"/>
          <w:szCs w:val="22"/>
        </w:rPr>
        <w:t>.202</w:t>
      </w:r>
      <w:r w:rsidR="003E7C0F">
        <w:rPr>
          <w:rFonts w:ascii="Arial Narrow" w:hAnsi="Arial Narrow"/>
          <w:b/>
          <w:color w:val="auto"/>
          <w:sz w:val="22"/>
          <w:szCs w:val="22"/>
        </w:rPr>
        <w:t>4</w:t>
      </w:r>
      <w:r w:rsidR="005E744D" w:rsidRPr="005E744D">
        <w:rPr>
          <w:rFonts w:ascii="Arial Narrow" w:hAnsi="Arial Narrow"/>
          <w:b/>
          <w:color w:val="auto"/>
          <w:sz w:val="22"/>
          <w:szCs w:val="22"/>
        </w:rPr>
        <w:t xml:space="preserve"> </w:t>
      </w:r>
      <w:bookmarkEnd w:id="2"/>
      <w:r w:rsidR="00F62474" w:rsidRPr="00F62474">
        <w:rPr>
          <w:rFonts w:ascii="Arial Narrow" w:hAnsi="Arial Narrow"/>
          <w:sz w:val="22"/>
          <w:szCs w:val="22"/>
        </w:rPr>
        <w:t>und wird mit unserer Unterschrift bestätigt!</w:t>
      </w:r>
    </w:p>
    <w:p w:rsidR="00B74B97" w:rsidRDefault="00B74B97"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BD7B89" w:rsidRDefault="00BD7B89"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F62474" w:rsidRDefault="00F62474"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A311CD" w:rsidRDefault="00A311CD" w:rsidP="00A311CD">
      <w:pPr>
        <w:pStyle w:val="Default"/>
        <w:pBdr>
          <w:top w:val="single" w:sz="4" w:space="1" w:color="auto"/>
          <w:bottom w:val="single" w:sz="4" w:space="1" w:color="auto"/>
        </w:pBdr>
        <w:tabs>
          <w:tab w:val="left" w:pos="6804"/>
        </w:tabs>
        <w:rPr>
          <w:rFonts w:ascii="Arial Narrow" w:hAnsi="Arial Narrow"/>
          <w:sz w:val="22"/>
          <w:szCs w:val="22"/>
          <w:u w:val="single"/>
        </w:rPr>
      </w:pPr>
    </w:p>
    <w:p w:rsidR="00A311CD" w:rsidRDefault="00CD18F4" w:rsidP="00A311CD">
      <w:pPr>
        <w:pStyle w:val="Default"/>
        <w:pBdr>
          <w:top w:val="single" w:sz="4" w:space="1" w:color="auto"/>
          <w:bottom w:val="single" w:sz="4" w:space="1" w:color="auto"/>
        </w:pBdr>
        <w:tabs>
          <w:tab w:val="left" w:pos="6804"/>
        </w:tabs>
        <w:rPr>
          <w:rFonts w:ascii="Arial Narrow" w:hAnsi="Arial Narrow"/>
          <w:sz w:val="22"/>
          <w:szCs w:val="22"/>
          <w:u w:val="single"/>
        </w:rPr>
      </w:pPr>
      <w:r w:rsidRPr="007F4F78">
        <w:rPr>
          <w:rFonts w:ascii="Arial Narrow" w:hAnsi="Arial Narrow"/>
          <w:sz w:val="20"/>
          <w:szCs w:val="20"/>
        </w:rPr>
        <w:fldChar w:fldCharType="begin">
          <w:ffData>
            <w:name w:val="Text120"/>
            <w:enabled/>
            <w:calcOnExit w:val="0"/>
            <w:textInput/>
          </w:ffData>
        </w:fldChar>
      </w:r>
      <w:r w:rsidRPr="007F4F78">
        <w:rPr>
          <w:rFonts w:ascii="Arial Narrow" w:hAnsi="Arial Narrow"/>
          <w:sz w:val="20"/>
          <w:szCs w:val="20"/>
        </w:rPr>
        <w:instrText xml:space="preserve"> FORMTEXT </w:instrText>
      </w:r>
      <w:r w:rsidRPr="007F4F78">
        <w:rPr>
          <w:rFonts w:ascii="Arial Narrow" w:hAnsi="Arial Narrow"/>
          <w:sz w:val="20"/>
          <w:szCs w:val="20"/>
        </w:rPr>
      </w:r>
      <w:r w:rsidRPr="007F4F78">
        <w:rPr>
          <w:rFonts w:ascii="Arial Narrow" w:hAnsi="Arial Narrow"/>
          <w:sz w:val="20"/>
          <w:szCs w:val="20"/>
        </w:rPr>
        <w:fldChar w:fldCharType="separate"/>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noProof/>
          <w:sz w:val="20"/>
          <w:szCs w:val="20"/>
        </w:rPr>
        <w:t> </w:t>
      </w:r>
      <w:r w:rsidRPr="007F4F78">
        <w:rPr>
          <w:rFonts w:ascii="Arial Narrow" w:hAnsi="Arial Narrow"/>
          <w:sz w:val="20"/>
          <w:szCs w:val="20"/>
        </w:rPr>
        <w:fldChar w:fldCharType="end"/>
      </w:r>
    </w:p>
    <w:p w:rsidR="00D72917" w:rsidRPr="008C43AB" w:rsidRDefault="00D72917" w:rsidP="00D72917">
      <w:pPr>
        <w:pStyle w:val="Textkrper"/>
        <w:spacing w:before="120" w:line="240" w:lineRule="atLeast"/>
        <w:ind w:left="1440" w:hanging="1440"/>
        <w:rPr>
          <w:rFonts w:ascii="Arial Narrow" w:hAnsi="Arial Narrow"/>
          <w:sz w:val="20"/>
          <w:lang w:val="x-none"/>
        </w:rPr>
      </w:pPr>
      <w:r w:rsidRPr="006F0873">
        <w:rPr>
          <w:rFonts w:ascii="Arial Narrow" w:hAnsi="Arial Narrow"/>
          <w:sz w:val="20"/>
        </w:rPr>
        <w:t>Ort, Datum</w:t>
      </w:r>
      <w:r w:rsidRPr="006F0873">
        <w:rPr>
          <w:rFonts w:ascii="Arial Narrow" w:hAnsi="Arial Narrow"/>
          <w:sz w:val="20"/>
        </w:rPr>
        <w:tab/>
      </w:r>
      <w:bookmarkStart w:id="3" w:name="_Hlk106953868"/>
      <w:r>
        <w:rPr>
          <w:rFonts w:ascii="Arial Narrow" w:hAnsi="Arial Narrow"/>
          <w:sz w:val="20"/>
        </w:rPr>
        <w:t xml:space="preserve">Unterschrift ODER </w:t>
      </w:r>
      <w:r w:rsidRPr="008C43AB">
        <w:rPr>
          <w:rFonts w:ascii="Arial Narrow" w:hAnsi="Arial Narrow"/>
          <w:sz w:val="20"/>
        </w:rPr>
        <w:t>Name(n) der Person(en), die das Preisangebot rechtsverbindlich für den Bewerber/die Bewerbergemeinschaft abgibt/abgeben</w:t>
      </w:r>
      <w:bookmarkEnd w:id="3"/>
    </w:p>
    <w:p w:rsidR="00B212A3" w:rsidRDefault="00B212A3" w:rsidP="00B212A3">
      <w:pPr>
        <w:pStyle w:val="Default"/>
        <w:tabs>
          <w:tab w:val="left" w:pos="5103"/>
        </w:tabs>
      </w:pPr>
    </w:p>
    <w:p w:rsidR="009564AF" w:rsidRDefault="00F7041F" w:rsidP="009564AF">
      <w:pPr>
        <w:pStyle w:val="Default"/>
        <w:tabs>
          <w:tab w:val="left" w:pos="1134"/>
          <w:tab w:val="left" w:pos="5103"/>
        </w:tabs>
        <w:spacing w:after="120"/>
        <w:rPr>
          <w:rFonts w:ascii="Arial Narrow" w:hAnsi="Arial Narrow"/>
          <w:b/>
          <w:sz w:val="22"/>
          <w:szCs w:val="22"/>
        </w:rPr>
      </w:pPr>
      <w:r w:rsidRPr="00F7041F">
        <w:rPr>
          <w:rFonts w:ascii="Arial Narrow" w:hAnsi="Arial Narrow"/>
          <w:b/>
          <w:sz w:val="22"/>
          <w:szCs w:val="22"/>
        </w:rPr>
        <w:t>Anlagen:</w:t>
      </w:r>
    </w:p>
    <w:p w:rsidR="009564AF" w:rsidRDefault="00F7041F" w:rsidP="00D92DF0">
      <w:pPr>
        <w:pStyle w:val="Default"/>
        <w:tabs>
          <w:tab w:val="left" w:pos="1134"/>
          <w:tab w:val="left" w:pos="5103"/>
        </w:tabs>
        <w:rPr>
          <w:sz w:val="20"/>
          <w:szCs w:val="20"/>
        </w:rPr>
      </w:pPr>
      <w:r w:rsidRPr="007F4F78">
        <w:rPr>
          <w:sz w:val="20"/>
          <w:szCs w:val="20"/>
        </w:rPr>
        <w:fldChar w:fldCharType="begin">
          <w:ffData>
            <w:name w:val="Text120"/>
            <w:enabled/>
            <w:calcOnExit w:val="0"/>
            <w:textInput/>
          </w:ffData>
        </w:fldChar>
      </w:r>
      <w:r w:rsidRPr="007F4F78">
        <w:rPr>
          <w:sz w:val="20"/>
          <w:szCs w:val="20"/>
        </w:rPr>
        <w:instrText xml:space="preserve"> FORMTEXT </w:instrText>
      </w:r>
      <w:r w:rsidRPr="007F4F78">
        <w:rPr>
          <w:sz w:val="20"/>
          <w:szCs w:val="20"/>
        </w:rPr>
      </w:r>
      <w:r w:rsidRPr="007F4F78">
        <w:rPr>
          <w:sz w:val="20"/>
          <w:szCs w:val="20"/>
        </w:rPr>
        <w:fldChar w:fldCharType="separate"/>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sz w:val="20"/>
          <w:szCs w:val="20"/>
        </w:rPr>
        <w:fldChar w:fldCharType="end"/>
      </w:r>
    </w:p>
    <w:p w:rsidR="009564AF" w:rsidRDefault="009564AF" w:rsidP="00D92DF0">
      <w:pPr>
        <w:pStyle w:val="Default"/>
        <w:tabs>
          <w:tab w:val="left" w:pos="1134"/>
          <w:tab w:val="left" w:pos="5103"/>
        </w:tabs>
        <w:rPr>
          <w:sz w:val="20"/>
          <w:szCs w:val="20"/>
        </w:rPr>
      </w:pPr>
    </w:p>
    <w:p w:rsidR="00F7041F" w:rsidRPr="00CD18F4" w:rsidRDefault="00F7041F" w:rsidP="00D92DF0">
      <w:pPr>
        <w:pStyle w:val="Default"/>
        <w:tabs>
          <w:tab w:val="left" w:pos="1134"/>
          <w:tab w:val="left" w:pos="5103"/>
        </w:tabs>
      </w:pPr>
      <w:r w:rsidRPr="007F4F78">
        <w:rPr>
          <w:sz w:val="20"/>
          <w:szCs w:val="20"/>
        </w:rPr>
        <w:fldChar w:fldCharType="begin">
          <w:ffData>
            <w:name w:val="Text120"/>
            <w:enabled/>
            <w:calcOnExit w:val="0"/>
            <w:textInput/>
          </w:ffData>
        </w:fldChar>
      </w:r>
      <w:r w:rsidRPr="007F4F78">
        <w:rPr>
          <w:sz w:val="20"/>
          <w:szCs w:val="20"/>
        </w:rPr>
        <w:instrText xml:space="preserve"> FORMTEXT </w:instrText>
      </w:r>
      <w:r w:rsidRPr="007F4F78">
        <w:rPr>
          <w:sz w:val="20"/>
          <w:szCs w:val="20"/>
        </w:rPr>
      </w:r>
      <w:r w:rsidRPr="007F4F78">
        <w:rPr>
          <w:sz w:val="20"/>
          <w:szCs w:val="20"/>
        </w:rPr>
        <w:fldChar w:fldCharType="separate"/>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noProof/>
          <w:sz w:val="20"/>
          <w:szCs w:val="20"/>
        </w:rPr>
        <w:t> </w:t>
      </w:r>
      <w:r w:rsidRPr="007F4F78">
        <w:rPr>
          <w:sz w:val="20"/>
          <w:szCs w:val="20"/>
        </w:rPr>
        <w:fldChar w:fldCharType="end"/>
      </w:r>
    </w:p>
    <w:sectPr w:rsidR="00F7041F" w:rsidRPr="00CD18F4" w:rsidSect="00731B58">
      <w:headerReference w:type="default" r:id="rId7"/>
      <w:footerReference w:type="default" r:id="rId8"/>
      <w:pgSz w:w="12240" w:h="15840"/>
      <w:pgMar w:top="1276" w:right="1417" w:bottom="709"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6299" w:rsidRDefault="00486299" w:rsidP="00A311CD">
      <w:r>
        <w:separator/>
      </w:r>
    </w:p>
  </w:endnote>
  <w:endnote w:type="continuationSeparator" w:id="0">
    <w:p w:rsidR="00486299" w:rsidRDefault="00486299" w:rsidP="00A3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299" w:rsidRDefault="00486299" w:rsidP="00E13BFF">
    <w:pPr>
      <w:pStyle w:val="Fuzeile"/>
      <w:pBdr>
        <w:top w:val="single" w:sz="2" w:space="1" w:color="auto"/>
      </w:pBdr>
      <w:tabs>
        <w:tab w:val="clear" w:pos="9072"/>
      </w:tabs>
    </w:pPr>
    <w:r>
      <w:t>Preisblatt 1. Bauabschnitt</w:t>
    </w:r>
    <w:r>
      <w:tab/>
    </w:r>
    <w:r>
      <w:tab/>
    </w:r>
    <w:r>
      <w:tab/>
    </w:r>
    <w:r>
      <w:tab/>
    </w:r>
    <w:r w:rsidRPr="00E13BFF">
      <w:rPr>
        <w:i/>
      </w:rPr>
      <w:tab/>
    </w:r>
    <w:r>
      <w:tab/>
      <w:t xml:space="preserve">Seite </w:t>
    </w:r>
    <w:r>
      <w:fldChar w:fldCharType="begin"/>
    </w:r>
    <w:r>
      <w:instrText xml:space="preserve"> PAGE </w:instrText>
    </w:r>
    <w:r>
      <w:fldChar w:fldCharType="separate"/>
    </w:r>
    <w:r>
      <w:rPr>
        <w:noProof/>
      </w:rPr>
      <w:t>1</w:t>
    </w:r>
    <w:r>
      <w:fldChar w:fldCharType="end"/>
    </w:r>
    <w:r>
      <w:t xml:space="preserve"> von </w:t>
    </w:r>
    <w:fldSimple w:instr=" NUMPAGES ">
      <w:r>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6299" w:rsidRDefault="00486299" w:rsidP="00A311CD">
      <w:r>
        <w:separator/>
      </w:r>
    </w:p>
  </w:footnote>
  <w:footnote w:type="continuationSeparator" w:id="0">
    <w:p w:rsidR="00486299" w:rsidRDefault="00486299" w:rsidP="00A3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299" w:rsidRDefault="00486299" w:rsidP="00731B58">
    <w:pPr>
      <w:pStyle w:val="Kopfzeile"/>
      <w:pBdr>
        <w:bottom w:val="single" w:sz="4" w:space="1" w:color="auto"/>
      </w:pBdr>
    </w:pPr>
    <w:r>
      <w:tab/>
    </w:r>
    <w:r>
      <w:tab/>
      <w:t>Preisblatt BA1</w:t>
    </w:r>
  </w:p>
  <w:p w:rsidR="00486299" w:rsidRDefault="004862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C1A"/>
    <w:multiLevelType w:val="hybridMultilevel"/>
    <w:tmpl w:val="8D1AC5A0"/>
    <w:lvl w:ilvl="0" w:tplc="B47C85DA">
      <w:start w:val="11"/>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9969B6"/>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865D0F"/>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BC6754"/>
    <w:multiLevelType w:val="hybridMultilevel"/>
    <w:tmpl w:val="4E4E73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D371BA0"/>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305F20"/>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6" w15:restartNumberingAfterBreak="0">
    <w:nsid w:val="1EC23975"/>
    <w:multiLevelType w:val="hybridMultilevel"/>
    <w:tmpl w:val="FBA45A3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2E147D9C"/>
    <w:multiLevelType w:val="multilevel"/>
    <w:tmpl w:val="2758E44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D77B76"/>
    <w:multiLevelType w:val="hybridMultilevel"/>
    <w:tmpl w:val="E8F00374"/>
    <w:lvl w:ilvl="0" w:tplc="E27AFDC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8E0339"/>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10" w15:restartNumberingAfterBreak="0">
    <w:nsid w:val="3827787E"/>
    <w:multiLevelType w:val="multilevel"/>
    <w:tmpl w:val="7E2E4E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225C54"/>
    <w:multiLevelType w:val="hybridMultilevel"/>
    <w:tmpl w:val="A62EA320"/>
    <w:lvl w:ilvl="0" w:tplc="7376E2A0">
      <w:start w:val="1"/>
      <w:numFmt w:val="decimal"/>
      <w:lvlText w:val="%1."/>
      <w:lvlJc w:val="left"/>
      <w:pPr>
        <w:ind w:left="360" w:hanging="360"/>
      </w:pPr>
      <w:rPr>
        <w:rFonts w:hint="default"/>
        <w:strike w:val="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D360C68"/>
    <w:multiLevelType w:val="multilevel"/>
    <w:tmpl w:val="8ED86EC8"/>
    <w:lvl w:ilvl="0">
      <w:start w:val="1"/>
      <w:numFmt w:val="decimal"/>
      <w:lvlText w:val="%1."/>
      <w:lvlJc w:val="left"/>
      <w:pPr>
        <w:ind w:left="360" w:hanging="360"/>
      </w:pPr>
      <w:rPr>
        <w:rFonts w:hint="default"/>
      </w:rPr>
    </w:lvl>
    <w:lvl w:ilvl="1">
      <w:start w:val="1"/>
      <w:numFmt w:val="decimal"/>
      <w:lvlText w:val="%1.%2."/>
      <w:lvlJc w:val="left"/>
      <w:pPr>
        <w:ind w:left="270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A75A89"/>
    <w:multiLevelType w:val="multilevel"/>
    <w:tmpl w:val="4236A6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9A4AEB"/>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15" w15:restartNumberingAfterBreak="0">
    <w:nsid w:val="47276F92"/>
    <w:multiLevelType w:val="multilevel"/>
    <w:tmpl w:val="8ED86EC8"/>
    <w:lvl w:ilvl="0">
      <w:start w:val="1"/>
      <w:numFmt w:val="decimal"/>
      <w:lvlText w:val="%1."/>
      <w:lvlJc w:val="left"/>
      <w:pPr>
        <w:ind w:left="360" w:hanging="360"/>
      </w:pPr>
      <w:rPr>
        <w:rFonts w:hint="default"/>
      </w:rPr>
    </w:lvl>
    <w:lvl w:ilvl="1">
      <w:start w:val="1"/>
      <w:numFmt w:val="decimal"/>
      <w:lvlText w:val="%1.%2."/>
      <w:lvlJc w:val="left"/>
      <w:pPr>
        <w:ind w:left="270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3775D5"/>
    <w:multiLevelType w:val="hybridMultilevel"/>
    <w:tmpl w:val="683AD14E"/>
    <w:lvl w:ilvl="0" w:tplc="678844B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03256F8"/>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18" w15:restartNumberingAfterBreak="0">
    <w:nsid w:val="503B3A29"/>
    <w:multiLevelType w:val="hybridMultilevel"/>
    <w:tmpl w:val="40D0DE0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5C77153"/>
    <w:multiLevelType w:val="multilevel"/>
    <w:tmpl w:val="EE7A6B12"/>
    <w:lvl w:ilvl="0">
      <w:start w:val="1"/>
      <w:numFmt w:val="lowerLetter"/>
      <w:lvlText w:val="%1)"/>
      <w:lvlJc w:val="left"/>
      <w:pPr>
        <w:ind w:left="360" w:hanging="360"/>
      </w:pPr>
      <w:rPr>
        <w:rFonts w:hint="default"/>
      </w:rPr>
    </w:lvl>
    <w:lvl w:ilvl="1">
      <w:start w:val="1"/>
      <w:numFmt w:val="decimal"/>
      <w:isLgl/>
      <w:lvlText w:val="%1.%2."/>
      <w:lvlJc w:val="left"/>
      <w:pPr>
        <w:ind w:left="663" w:hanging="615"/>
      </w:pPr>
      <w:rPr>
        <w:rFonts w:hint="default"/>
        <w:color w:val="auto"/>
      </w:rPr>
    </w:lvl>
    <w:lvl w:ilvl="2">
      <w:start w:val="1"/>
      <w:numFmt w:val="lowerLetter"/>
      <w:lvlText w:val="%3)"/>
      <w:lvlJc w:val="left"/>
      <w:pPr>
        <w:ind w:left="816" w:hanging="720"/>
      </w:pPr>
      <w:rPr>
        <w:rFonts w:hint="default"/>
        <w:color w:val="auto"/>
      </w:rPr>
    </w:lvl>
    <w:lvl w:ilvl="3">
      <w:start w:val="1"/>
      <w:numFmt w:val="decimal"/>
      <w:isLgl/>
      <w:lvlText w:val="%1.%2.%3.%4."/>
      <w:lvlJc w:val="left"/>
      <w:pPr>
        <w:ind w:left="864" w:hanging="720"/>
      </w:pPr>
      <w:rPr>
        <w:rFonts w:hint="default"/>
        <w:color w:val="auto"/>
      </w:rPr>
    </w:lvl>
    <w:lvl w:ilvl="4">
      <w:start w:val="1"/>
      <w:numFmt w:val="decimal"/>
      <w:isLgl/>
      <w:lvlText w:val="%1.%2.%3.%4.%5."/>
      <w:lvlJc w:val="left"/>
      <w:pPr>
        <w:ind w:left="912" w:hanging="720"/>
      </w:pPr>
      <w:rPr>
        <w:rFonts w:hint="default"/>
        <w:color w:val="auto"/>
      </w:rPr>
    </w:lvl>
    <w:lvl w:ilvl="5">
      <w:start w:val="1"/>
      <w:numFmt w:val="decimal"/>
      <w:isLgl/>
      <w:lvlText w:val="%1.%2.%3.%4.%5.%6."/>
      <w:lvlJc w:val="left"/>
      <w:pPr>
        <w:ind w:left="1320" w:hanging="1080"/>
      </w:pPr>
      <w:rPr>
        <w:rFonts w:hint="default"/>
        <w:color w:val="auto"/>
      </w:rPr>
    </w:lvl>
    <w:lvl w:ilvl="6">
      <w:start w:val="1"/>
      <w:numFmt w:val="decimal"/>
      <w:isLgl/>
      <w:lvlText w:val="%1.%2.%3.%4.%5.%6.%7."/>
      <w:lvlJc w:val="left"/>
      <w:pPr>
        <w:ind w:left="1368" w:hanging="1080"/>
      </w:pPr>
      <w:rPr>
        <w:rFonts w:hint="default"/>
        <w:color w:val="auto"/>
      </w:rPr>
    </w:lvl>
    <w:lvl w:ilvl="7">
      <w:start w:val="1"/>
      <w:numFmt w:val="decimal"/>
      <w:isLgl/>
      <w:lvlText w:val="%1.%2.%3.%4.%5.%6.%7.%8."/>
      <w:lvlJc w:val="left"/>
      <w:pPr>
        <w:ind w:left="1776" w:hanging="1440"/>
      </w:pPr>
      <w:rPr>
        <w:rFonts w:hint="default"/>
        <w:color w:val="auto"/>
      </w:rPr>
    </w:lvl>
    <w:lvl w:ilvl="8">
      <w:start w:val="1"/>
      <w:numFmt w:val="decimal"/>
      <w:isLgl/>
      <w:lvlText w:val="%1.%2.%3.%4.%5.%6.%7.%8.%9."/>
      <w:lvlJc w:val="left"/>
      <w:pPr>
        <w:ind w:left="1824" w:hanging="1440"/>
      </w:pPr>
      <w:rPr>
        <w:rFonts w:hint="default"/>
        <w:color w:val="auto"/>
      </w:rPr>
    </w:lvl>
  </w:abstractNum>
  <w:abstractNum w:abstractNumId="20" w15:restartNumberingAfterBreak="0">
    <w:nsid w:val="625E01B2"/>
    <w:multiLevelType w:val="hybridMultilevel"/>
    <w:tmpl w:val="EAB49CBA"/>
    <w:lvl w:ilvl="0" w:tplc="F3E0784C">
      <w:start w:val="3"/>
      <w:numFmt w:val="decimal"/>
      <w:lvlText w:val="%1."/>
      <w:lvlJc w:val="left"/>
      <w:pPr>
        <w:ind w:left="360" w:hanging="360"/>
      </w:pPr>
      <w:rPr>
        <w:rFonts w:hint="default"/>
      </w:rPr>
    </w:lvl>
    <w:lvl w:ilvl="1" w:tplc="2EF6F994">
      <w:start w:val="1"/>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2B34932"/>
    <w:multiLevelType w:val="hybridMultilevel"/>
    <w:tmpl w:val="9D462B4E"/>
    <w:lvl w:ilvl="0" w:tplc="04070017">
      <w:start w:val="1"/>
      <w:numFmt w:val="lowerLetter"/>
      <w:lvlText w:val="%1)"/>
      <w:lvlJc w:val="left"/>
      <w:pPr>
        <w:ind w:left="1425" w:hanging="360"/>
      </w:pPr>
      <w:rPr>
        <w:rFonts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2" w15:restartNumberingAfterBreak="0">
    <w:nsid w:val="643041AD"/>
    <w:multiLevelType w:val="multilevel"/>
    <w:tmpl w:val="EE7A6B12"/>
    <w:lvl w:ilvl="0">
      <w:start w:val="1"/>
      <w:numFmt w:val="lowerLetter"/>
      <w:lvlText w:val="%1)"/>
      <w:lvlJc w:val="left"/>
      <w:pPr>
        <w:ind w:left="1069" w:hanging="360"/>
      </w:pPr>
      <w:rPr>
        <w:rFonts w:hint="default"/>
      </w:rPr>
    </w:lvl>
    <w:lvl w:ilvl="1">
      <w:start w:val="1"/>
      <w:numFmt w:val="decimal"/>
      <w:isLgl/>
      <w:lvlText w:val="%1.%2."/>
      <w:lvlJc w:val="left"/>
      <w:pPr>
        <w:ind w:left="1372" w:hanging="615"/>
      </w:pPr>
      <w:rPr>
        <w:rFonts w:hint="default"/>
        <w:color w:val="auto"/>
      </w:rPr>
    </w:lvl>
    <w:lvl w:ilvl="2">
      <w:start w:val="1"/>
      <w:numFmt w:val="lowerLetter"/>
      <w:lvlText w:val="%3)"/>
      <w:lvlJc w:val="left"/>
      <w:pPr>
        <w:ind w:left="1525" w:hanging="720"/>
      </w:pPr>
      <w:rPr>
        <w:rFonts w:hint="default"/>
        <w:color w:val="auto"/>
      </w:rPr>
    </w:lvl>
    <w:lvl w:ilvl="3">
      <w:start w:val="1"/>
      <w:numFmt w:val="decimal"/>
      <w:isLgl/>
      <w:lvlText w:val="%1.%2.%3.%4."/>
      <w:lvlJc w:val="left"/>
      <w:pPr>
        <w:ind w:left="1573" w:hanging="720"/>
      </w:pPr>
      <w:rPr>
        <w:rFonts w:hint="default"/>
        <w:color w:val="auto"/>
      </w:rPr>
    </w:lvl>
    <w:lvl w:ilvl="4">
      <w:start w:val="1"/>
      <w:numFmt w:val="decimal"/>
      <w:isLgl/>
      <w:lvlText w:val="%1.%2.%3.%4.%5."/>
      <w:lvlJc w:val="left"/>
      <w:pPr>
        <w:ind w:left="1621" w:hanging="720"/>
      </w:pPr>
      <w:rPr>
        <w:rFonts w:hint="default"/>
        <w:color w:val="auto"/>
      </w:rPr>
    </w:lvl>
    <w:lvl w:ilvl="5">
      <w:start w:val="1"/>
      <w:numFmt w:val="decimal"/>
      <w:isLgl/>
      <w:lvlText w:val="%1.%2.%3.%4.%5.%6."/>
      <w:lvlJc w:val="left"/>
      <w:pPr>
        <w:ind w:left="2029" w:hanging="1080"/>
      </w:pPr>
      <w:rPr>
        <w:rFonts w:hint="default"/>
        <w:color w:val="auto"/>
      </w:rPr>
    </w:lvl>
    <w:lvl w:ilvl="6">
      <w:start w:val="1"/>
      <w:numFmt w:val="decimal"/>
      <w:isLgl/>
      <w:lvlText w:val="%1.%2.%3.%4.%5.%6.%7."/>
      <w:lvlJc w:val="left"/>
      <w:pPr>
        <w:ind w:left="2077" w:hanging="1080"/>
      </w:pPr>
      <w:rPr>
        <w:rFonts w:hint="default"/>
        <w:color w:val="auto"/>
      </w:rPr>
    </w:lvl>
    <w:lvl w:ilvl="7">
      <w:start w:val="1"/>
      <w:numFmt w:val="decimal"/>
      <w:isLgl/>
      <w:lvlText w:val="%1.%2.%3.%4.%5.%6.%7.%8."/>
      <w:lvlJc w:val="left"/>
      <w:pPr>
        <w:ind w:left="2485" w:hanging="1440"/>
      </w:pPr>
      <w:rPr>
        <w:rFonts w:hint="default"/>
        <w:color w:val="auto"/>
      </w:rPr>
    </w:lvl>
    <w:lvl w:ilvl="8">
      <w:start w:val="1"/>
      <w:numFmt w:val="decimal"/>
      <w:isLgl/>
      <w:lvlText w:val="%1.%2.%3.%4.%5.%6.%7.%8.%9."/>
      <w:lvlJc w:val="left"/>
      <w:pPr>
        <w:ind w:left="2533" w:hanging="1440"/>
      </w:pPr>
      <w:rPr>
        <w:rFonts w:hint="default"/>
        <w:color w:val="auto"/>
      </w:rPr>
    </w:lvl>
  </w:abstractNum>
  <w:abstractNum w:abstractNumId="23" w15:restartNumberingAfterBreak="0">
    <w:nsid w:val="6F6E1A34"/>
    <w:multiLevelType w:val="hybridMultilevel"/>
    <w:tmpl w:val="9D462B4E"/>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20"/>
  </w:num>
  <w:num w:numId="4">
    <w:abstractNumId w:val="12"/>
  </w:num>
  <w:num w:numId="5">
    <w:abstractNumId w:val="8"/>
  </w:num>
  <w:num w:numId="6">
    <w:abstractNumId w:val="15"/>
  </w:num>
  <w:num w:numId="7">
    <w:abstractNumId w:val="1"/>
  </w:num>
  <w:num w:numId="8">
    <w:abstractNumId w:val="16"/>
  </w:num>
  <w:num w:numId="9">
    <w:abstractNumId w:val="7"/>
  </w:num>
  <w:num w:numId="10">
    <w:abstractNumId w:val="9"/>
  </w:num>
  <w:num w:numId="11">
    <w:abstractNumId w:val="21"/>
  </w:num>
  <w:num w:numId="12">
    <w:abstractNumId w:val="5"/>
  </w:num>
  <w:num w:numId="13">
    <w:abstractNumId w:val="4"/>
  </w:num>
  <w:num w:numId="14">
    <w:abstractNumId w:val="19"/>
  </w:num>
  <w:num w:numId="15">
    <w:abstractNumId w:val="22"/>
  </w:num>
  <w:num w:numId="16">
    <w:abstractNumId w:val="13"/>
  </w:num>
  <w:num w:numId="17">
    <w:abstractNumId w:val="23"/>
  </w:num>
  <w:num w:numId="18">
    <w:abstractNumId w:val="14"/>
  </w:num>
  <w:num w:numId="19">
    <w:abstractNumId w:val="17"/>
  </w:num>
  <w:num w:numId="20">
    <w:abstractNumId w:val="2"/>
  </w:num>
  <w:num w:numId="21">
    <w:abstractNumId w:val="18"/>
  </w:num>
  <w:num w:numId="22">
    <w:abstractNumId w:val="3"/>
  </w:num>
  <w:num w:numId="23">
    <w:abstractNumId w:val="10"/>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gsV9vj389uwZx0+fAg2s/lOjLCYM25Gw69l6a9KJnylzrtK/8AJ2XaN4lOHs0YYYijmJzwEDrpnW4kxknRjUQ==" w:salt="9PnVO2Cq409Vsyi8UmbA3w=="/>
  <w:defaultTabStop w:val="720"/>
  <w:hyphenationZone w:val="425"/>
  <w:drawingGridHorizontalSpacing w:val="120"/>
  <w:displayHorizontalDrawingGridEvery w:val="2"/>
  <w:displayVerticalDrawingGridEvery w:val="2"/>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1343"/>
    <w:rsid w:val="000060A8"/>
    <w:rsid w:val="000237BC"/>
    <w:rsid w:val="000328C7"/>
    <w:rsid w:val="00035E90"/>
    <w:rsid w:val="00037213"/>
    <w:rsid w:val="00040CFB"/>
    <w:rsid w:val="00057252"/>
    <w:rsid w:val="00081925"/>
    <w:rsid w:val="000A3590"/>
    <w:rsid w:val="000A5455"/>
    <w:rsid w:val="000C3EDE"/>
    <w:rsid w:val="000C6242"/>
    <w:rsid w:val="000C6FB0"/>
    <w:rsid w:val="000D3EB4"/>
    <w:rsid w:val="000E2EBD"/>
    <w:rsid w:val="000E528C"/>
    <w:rsid w:val="000E55D9"/>
    <w:rsid w:val="000F1B6F"/>
    <w:rsid w:val="0012254A"/>
    <w:rsid w:val="00125BD2"/>
    <w:rsid w:val="0013670F"/>
    <w:rsid w:val="00142A42"/>
    <w:rsid w:val="00143491"/>
    <w:rsid w:val="00157F8B"/>
    <w:rsid w:val="00181D31"/>
    <w:rsid w:val="00182A2B"/>
    <w:rsid w:val="001D0463"/>
    <w:rsid w:val="001D0F22"/>
    <w:rsid w:val="001D3540"/>
    <w:rsid w:val="001D51AC"/>
    <w:rsid w:val="001D5FE8"/>
    <w:rsid w:val="001F4483"/>
    <w:rsid w:val="0020005A"/>
    <w:rsid w:val="002056E6"/>
    <w:rsid w:val="00210258"/>
    <w:rsid w:val="00214F42"/>
    <w:rsid w:val="0023273F"/>
    <w:rsid w:val="002346CB"/>
    <w:rsid w:val="00236CCA"/>
    <w:rsid w:val="00241AD8"/>
    <w:rsid w:val="00280DCC"/>
    <w:rsid w:val="00282412"/>
    <w:rsid w:val="00285B1A"/>
    <w:rsid w:val="00285DD4"/>
    <w:rsid w:val="00292963"/>
    <w:rsid w:val="00295A40"/>
    <w:rsid w:val="002A36EB"/>
    <w:rsid w:val="002A7387"/>
    <w:rsid w:val="002B3A73"/>
    <w:rsid w:val="002B49F2"/>
    <w:rsid w:val="002E66CC"/>
    <w:rsid w:val="0030009E"/>
    <w:rsid w:val="00310CAC"/>
    <w:rsid w:val="003126C0"/>
    <w:rsid w:val="00321361"/>
    <w:rsid w:val="003524D2"/>
    <w:rsid w:val="00362F8A"/>
    <w:rsid w:val="003668DD"/>
    <w:rsid w:val="00375856"/>
    <w:rsid w:val="0039198C"/>
    <w:rsid w:val="00397C2D"/>
    <w:rsid w:val="003B05B1"/>
    <w:rsid w:val="003D3E94"/>
    <w:rsid w:val="003E7299"/>
    <w:rsid w:val="003E7C0F"/>
    <w:rsid w:val="004004FD"/>
    <w:rsid w:val="00407F41"/>
    <w:rsid w:val="0041444F"/>
    <w:rsid w:val="004167B0"/>
    <w:rsid w:val="00420C64"/>
    <w:rsid w:val="0044190D"/>
    <w:rsid w:val="00455A98"/>
    <w:rsid w:val="004708BB"/>
    <w:rsid w:val="0047357E"/>
    <w:rsid w:val="004763B4"/>
    <w:rsid w:val="00486299"/>
    <w:rsid w:val="004A1ADA"/>
    <w:rsid w:val="004B1439"/>
    <w:rsid w:val="004B4996"/>
    <w:rsid w:val="004C085E"/>
    <w:rsid w:val="004C3B21"/>
    <w:rsid w:val="004D2126"/>
    <w:rsid w:val="004D4AD5"/>
    <w:rsid w:val="004F0B24"/>
    <w:rsid w:val="00501F32"/>
    <w:rsid w:val="005046AF"/>
    <w:rsid w:val="00525377"/>
    <w:rsid w:val="00540419"/>
    <w:rsid w:val="005429F7"/>
    <w:rsid w:val="00543B26"/>
    <w:rsid w:val="005509E9"/>
    <w:rsid w:val="005735B5"/>
    <w:rsid w:val="0058686C"/>
    <w:rsid w:val="005909E8"/>
    <w:rsid w:val="005A54F4"/>
    <w:rsid w:val="005B5B94"/>
    <w:rsid w:val="005B7617"/>
    <w:rsid w:val="005C6867"/>
    <w:rsid w:val="005E744D"/>
    <w:rsid w:val="005F0D5F"/>
    <w:rsid w:val="00616AB5"/>
    <w:rsid w:val="00652AE9"/>
    <w:rsid w:val="0065452B"/>
    <w:rsid w:val="00655372"/>
    <w:rsid w:val="0066691F"/>
    <w:rsid w:val="006730F0"/>
    <w:rsid w:val="00681B9C"/>
    <w:rsid w:val="006E228D"/>
    <w:rsid w:val="006E2B9F"/>
    <w:rsid w:val="006E5D54"/>
    <w:rsid w:val="006E6DEA"/>
    <w:rsid w:val="006E7515"/>
    <w:rsid w:val="006F0873"/>
    <w:rsid w:val="006F5217"/>
    <w:rsid w:val="00700F9D"/>
    <w:rsid w:val="0071056D"/>
    <w:rsid w:val="00714AE3"/>
    <w:rsid w:val="007160B1"/>
    <w:rsid w:val="00720412"/>
    <w:rsid w:val="00722DFD"/>
    <w:rsid w:val="00725A54"/>
    <w:rsid w:val="00731B58"/>
    <w:rsid w:val="00731F59"/>
    <w:rsid w:val="00752C49"/>
    <w:rsid w:val="00763A52"/>
    <w:rsid w:val="007675F0"/>
    <w:rsid w:val="007736DA"/>
    <w:rsid w:val="00780F10"/>
    <w:rsid w:val="00782A3A"/>
    <w:rsid w:val="00794C45"/>
    <w:rsid w:val="007A6607"/>
    <w:rsid w:val="007A780B"/>
    <w:rsid w:val="007B37CD"/>
    <w:rsid w:val="007B72E2"/>
    <w:rsid w:val="007C20B3"/>
    <w:rsid w:val="007F4F78"/>
    <w:rsid w:val="008110BC"/>
    <w:rsid w:val="0081593A"/>
    <w:rsid w:val="00824380"/>
    <w:rsid w:val="008818ED"/>
    <w:rsid w:val="00887F13"/>
    <w:rsid w:val="00890113"/>
    <w:rsid w:val="008A0B37"/>
    <w:rsid w:val="008A119A"/>
    <w:rsid w:val="008A31D7"/>
    <w:rsid w:val="008B244E"/>
    <w:rsid w:val="008B5C61"/>
    <w:rsid w:val="008C04C4"/>
    <w:rsid w:val="008C1744"/>
    <w:rsid w:val="008C28C9"/>
    <w:rsid w:val="008C317B"/>
    <w:rsid w:val="008C3A63"/>
    <w:rsid w:val="008D06C2"/>
    <w:rsid w:val="008D1472"/>
    <w:rsid w:val="008E4FC9"/>
    <w:rsid w:val="008E5D27"/>
    <w:rsid w:val="00913DE6"/>
    <w:rsid w:val="0092737C"/>
    <w:rsid w:val="00944205"/>
    <w:rsid w:val="009478A1"/>
    <w:rsid w:val="009532E0"/>
    <w:rsid w:val="009564AF"/>
    <w:rsid w:val="009739BD"/>
    <w:rsid w:val="00982DE5"/>
    <w:rsid w:val="009A0C50"/>
    <w:rsid w:val="009B62D1"/>
    <w:rsid w:val="009C604D"/>
    <w:rsid w:val="009C6D32"/>
    <w:rsid w:val="009D1996"/>
    <w:rsid w:val="00A05097"/>
    <w:rsid w:val="00A07005"/>
    <w:rsid w:val="00A25303"/>
    <w:rsid w:val="00A311CD"/>
    <w:rsid w:val="00A422F5"/>
    <w:rsid w:val="00A47E26"/>
    <w:rsid w:val="00A56D51"/>
    <w:rsid w:val="00A868AD"/>
    <w:rsid w:val="00A94DCC"/>
    <w:rsid w:val="00AA5A2C"/>
    <w:rsid w:val="00AA61CF"/>
    <w:rsid w:val="00AB4519"/>
    <w:rsid w:val="00AB5500"/>
    <w:rsid w:val="00AB58A5"/>
    <w:rsid w:val="00AC0B11"/>
    <w:rsid w:val="00AF61EA"/>
    <w:rsid w:val="00B020A3"/>
    <w:rsid w:val="00B03648"/>
    <w:rsid w:val="00B0528E"/>
    <w:rsid w:val="00B212A3"/>
    <w:rsid w:val="00B33A94"/>
    <w:rsid w:val="00B3522A"/>
    <w:rsid w:val="00B3745A"/>
    <w:rsid w:val="00B61A1A"/>
    <w:rsid w:val="00B64E9C"/>
    <w:rsid w:val="00B6710F"/>
    <w:rsid w:val="00B74B97"/>
    <w:rsid w:val="00B9097D"/>
    <w:rsid w:val="00B976C6"/>
    <w:rsid w:val="00BB12B5"/>
    <w:rsid w:val="00BB55C7"/>
    <w:rsid w:val="00BC0ABB"/>
    <w:rsid w:val="00BC127F"/>
    <w:rsid w:val="00BC4789"/>
    <w:rsid w:val="00BD20D5"/>
    <w:rsid w:val="00BD3AA3"/>
    <w:rsid w:val="00BD72EB"/>
    <w:rsid w:val="00BD7B89"/>
    <w:rsid w:val="00BE1452"/>
    <w:rsid w:val="00C17423"/>
    <w:rsid w:val="00C317C4"/>
    <w:rsid w:val="00C31E7A"/>
    <w:rsid w:val="00C34828"/>
    <w:rsid w:val="00C7424E"/>
    <w:rsid w:val="00C84506"/>
    <w:rsid w:val="00C91A17"/>
    <w:rsid w:val="00C94B8E"/>
    <w:rsid w:val="00C960A3"/>
    <w:rsid w:val="00C964B2"/>
    <w:rsid w:val="00CA7939"/>
    <w:rsid w:val="00CC760E"/>
    <w:rsid w:val="00CD18F4"/>
    <w:rsid w:val="00CD2719"/>
    <w:rsid w:val="00CD703E"/>
    <w:rsid w:val="00CE21A8"/>
    <w:rsid w:val="00CF6DB4"/>
    <w:rsid w:val="00CF78EF"/>
    <w:rsid w:val="00D00185"/>
    <w:rsid w:val="00D06ABB"/>
    <w:rsid w:val="00D1268B"/>
    <w:rsid w:val="00D158F0"/>
    <w:rsid w:val="00D17065"/>
    <w:rsid w:val="00D32466"/>
    <w:rsid w:val="00D3737C"/>
    <w:rsid w:val="00D43812"/>
    <w:rsid w:val="00D538EE"/>
    <w:rsid w:val="00D55AD5"/>
    <w:rsid w:val="00D72917"/>
    <w:rsid w:val="00D845C6"/>
    <w:rsid w:val="00D8665C"/>
    <w:rsid w:val="00D92DF0"/>
    <w:rsid w:val="00D94F9F"/>
    <w:rsid w:val="00D95D79"/>
    <w:rsid w:val="00DA6EFF"/>
    <w:rsid w:val="00DC2AE0"/>
    <w:rsid w:val="00DC5671"/>
    <w:rsid w:val="00DE1343"/>
    <w:rsid w:val="00DF05E1"/>
    <w:rsid w:val="00DF63EA"/>
    <w:rsid w:val="00E13BFF"/>
    <w:rsid w:val="00E1709B"/>
    <w:rsid w:val="00E203E5"/>
    <w:rsid w:val="00E27832"/>
    <w:rsid w:val="00E75040"/>
    <w:rsid w:val="00E76E73"/>
    <w:rsid w:val="00E8694C"/>
    <w:rsid w:val="00EA77CE"/>
    <w:rsid w:val="00EB210F"/>
    <w:rsid w:val="00EE3EAF"/>
    <w:rsid w:val="00EF1F11"/>
    <w:rsid w:val="00EF5CA2"/>
    <w:rsid w:val="00EF730D"/>
    <w:rsid w:val="00F0560A"/>
    <w:rsid w:val="00F31C97"/>
    <w:rsid w:val="00F5437D"/>
    <w:rsid w:val="00F60173"/>
    <w:rsid w:val="00F62474"/>
    <w:rsid w:val="00F625B9"/>
    <w:rsid w:val="00F7041F"/>
    <w:rsid w:val="00FA04F3"/>
    <w:rsid w:val="00FA4B3B"/>
    <w:rsid w:val="00FB0952"/>
    <w:rsid w:val="00FB18CA"/>
    <w:rsid w:val="00FC2730"/>
    <w:rsid w:val="00FC59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5:docId w15:val="{D10F86A5-6859-42AE-B735-2E3A633F0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E1343"/>
    <w:rPr>
      <w:rFonts w:ascii="Arial Narrow" w:hAnsi="Arial Narrow"/>
      <w:sz w:val="22"/>
      <w:szCs w:val="24"/>
    </w:rPr>
  </w:style>
  <w:style w:type="paragraph" w:styleId="berschrift1">
    <w:name w:val="heading 1"/>
    <w:basedOn w:val="Standard"/>
    <w:next w:val="Standard"/>
    <w:link w:val="berschrift1Zchn"/>
    <w:uiPriority w:val="9"/>
    <w:qFormat/>
    <w:rsid w:val="00CD18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035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E1343"/>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13670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670F"/>
    <w:rPr>
      <w:rFonts w:ascii="Tahoma" w:hAnsi="Tahoma" w:cs="Tahoma"/>
      <w:sz w:val="16"/>
      <w:szCs w:val="16"/>
    </w:rPr>
  </w:style>
  <w:style w:type="paragraph" w:styleId="Fuzeile">
    <w:name w:val="footer"/>
    <w:basedOn w:val="Standard"/>
    <w:link w:val="FuzeileZchn"/>
    <w:uiPriority w:val="99"/>
    <w:rsid w:val="000C3EDE"/>
    <w:pPr>
      <w:tabs>
        <w:tab w:val="center" w:pos="4536"/>
        <w:tab w:val="right" w:pos="9072"/>
      </w:tabs>
    </w:pPr>
  </w:style>
  <w:style w:type="character" w:customStyle="1" w:styleId="FuzeileZchn">
    <w:name w:val="Fußzeile Zchn"/>
    <w:basedOn w:val="Absatz-Standardschriftart"/>
    <w:link w:val="Fuzeile"/>
    <w:uiPriority w:val="99"/>
    <w:rsid w:val="000C3EDE"/>
    <w:rPr>
      <w:rFonts w:ascii="Arial Narrow" w:hAnsi="Arial Narrow"/>
      <w:sz w:val="22"/>
      <w:szCs w:val="24"/>
    </w:rPr>
  </w:style>
  <w:style w:type="paragraph" w:styleId="Listenabsatz">
    <w:name w:val="List Paragraph"/>
    <w:basedOn w:val="Standard"/>
    <w:uiPriority w:val="34"/>
    <w:qFormat/>
    <w:rsid w:val="00A311CD"/>
    <w:pPr>
      <w:ind w:left="720"/>
      <w:contextualSpacing/>
    </w:pPr>
  </w:style>
  <w:style w:type="paragraph" w:styleId="Kopfzeile">
    <w:name w:val="header"/>
    <w:basedOn w:val="Standard"/>
    <w:link w:val="KopfzeileZchn"/>
    <w:uiPriority w:val="99"/>
    <w:unhideWhenUsed/>
    <w:rsid w:val="00A311CD"/>
    <w:pPr>
      <w:tabs>
        <w:tab w:val="center" w:pos="4536"/>
        <w:tab w:val="right" w:pos="9072"/>
      </w:tabs>
    </w:pPr>
  </w:style>
  <w:style w:type="character" w:customStyle="1" w:styleId="KopfzeileZchn">
    <w:name w:val="Kopfzeile Zchn"/>
    <w:basedOn w:val="Absatz-Standardschriftart"/>
    <w:link w:val="Kopfzeile"/>
    <w:uiPriority w:val="99"/>
    <w:rsid w:val="00A311CD"/>
    <w:rPr>
      <w:rFonts w:ascii="Arial Narrow" w:hAnsi="Arial Narrow"/>
      <w:sz w:val="22"/>
      <w:szCs w:val="24"/>
    </w:rPr>
  </w:style>
  <w:style w:type="character" w:customStyle="1" w:styleId="berschrift1Zchn">
    <w:name w:val="Überschrift 1 Zchn"/>
    <w:basedOn w:val="Absatz-Standardschriftart"/>
    <w:link w:val="berschrift1"/>
    <w:rsid w:val="00CD18F4"/>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rsid w:val="00D72917"/>
    <w:pPr>
      <w:spacing w:after="120"/>
    </w:pPr>
    <w:rPr>
      <w:rFonts w:ascii="Arial" w:hAnsi="Arial"/>
      <w:szCs w:val="20"/>
    </w:rPr>
  </w:style>
  <w:style w:type="character" w:customStyle="1" w:styleId="TextkrperZchn">
    <w:name w:val="Textkörper Zchn"/>
    <w:basedOn w:val="Absatz-Standardschriftart"/>
    <w:link w:val="Textkrper"/>
    <w:rsid w:val="00D72917"/>
    <w:rPr>
      <w:rFonts w:ascii="Arial" w:hAnsi="Arial"/>
      <w:sz w:val="22"/>
    </w:rPr>
  </w:style>
  <w:style w:type="paragraph" w:styleId="StandardWeb">
    <w:name w:val="Normal (Web)"/>
    <w:basedOn w:val="Standard"/>
    <w:uiPriority w:val="99"/>
    <w:unhideWhenUsed/>
    <w:rsid w:val="00210258"/>
    <w:pPr>
      <w:spacing w:before="100" w:beforeAutospacing="1" w:after="119"/>
    </w:pPr>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02931">
      <w:bodyDiv w:val="1"/>
      <w:marLeft w:val="0"/>
      <w:marRight w:val="0"/>
      <w:marTop w:val="0"/>
      <w:marBottom w:val="0"/>
      <w:divBdr>
        <w:top w:val="none" w:sz="0" w:space="0" w:color="auto"/>
        <w:left w:val="none" w:sz="0" w:space="0" w:color="auto"/>
        <w:bottom w:val="none" w:sz="0" w:space="0" w:color="auto"/>
        <w:right w:val="none" w:sz="0" w:space="0" w:color="auto"/>
      </w:divBdr>
      <w:divsChild>
        <w:div w:id="1719016553">
          <w:marLeft w:val="0"/>
          <w:marRight w:val="0"/>
          <w:marTop w:val="0"/>
          <w:marBottom w:val="0"/>
          <w:divBdr>
            <w:top w:val="none" w:sz="0" w:space="0" w:color="auto"/>
            <w:left w:val="none" w:sz="0" w:space="0" w:color="auto"/>
            <w:bottom w:val="none" w:sz="0" w:space="0" w:color="auto"/>
            <w:right w:val="none" w:sz="0" w:space="0" w:color="auto"/>
          </w:divBdr>
        </w:div>
      </w:divsChild>
    </w:div>
    <w:div w:id="812865014">
      <w:bodyDiv w:val="1"/>
      <w:marLeft w:val="0"/>
      <w:marRight w:val="0"/>
      <w:marTop w:val="0"/>
      <w:marBottom w:val="0"/>
      <w:divBdr>
        <w:top w:val="none" w:sz="0" w:space="0" w:color="auto"/>
        <w:left w:val="none" w:sz="0" w:space="0" w:color="auto"/>
        <w:bottom w:val="none" w:sz="0" w:space="0" w:color="auto"/>
        <w:right w:val="none" w:sz="0" w:space="0" w:color="auto"/>
      </w:divBdr>
    </w:div>
    <w:div w:id="1289359911">
      <w:bodyDiv w:val="1"/>
      <w:marLeft w:val="0"/>
      <w:marRight w:val="0"/>
      <w:marTop w:val="0"/>
      <w:marBottom w:val="0"/>
      <w:divBdr>
        <w:top w:val="none" w:sz="0" w:space="0" w:color="auto"/>
        <w:left w:val="none" w:sz="0" w:space="0" w:color="auto"/>
        <w:bottom w:val="none" w:sz="0" w:space="0" w:color="auto"/>
        <w:right w:val="none" w:sz="0" w:space="0" w:color="auto"/>
      </w:divBdr>
    </w:div>
    <w:div w:id="1316229008">
      <w:bodyDiv w:val="1"/>
      <w:marLeft w:val="0"/>
      <w:marRight w:val="0"/>
      <w:marTop w:val="0"/>
      <w:marBottom w:val="0"/>
      <w:divBdr>
        <w:top w:val="none" w:sz="0" w:space="0" w:color="auto"/>
        <w:left w:val="none" w:sz="0" w:space="0" w:color="auto"/>
        <w:bottom w:val="none" w:sz="0" w:space="0" w:color="auto"/>
        <w:right w:val="none" w:sz="0" w:space="0" w:color="auto"/>
      </w:divBdr>
    </w:div>
    <w:div w:id="1622177828">
      <w:bodyDiv w:val="1"/>
      <w:marLeft w:val="0"/>
      <w:marRight w:val="0"/>
      <w:marTop w:val="0"/>
      <w:marBottom w:val="0"/>
      <w:divBdr>
        <w:top w:val="none" w:sz="0" w:space="0" w:color="auto"/>
        <w:left w:val="none" w:sz="0" w:space="0" w:color="auto"/>
        <w:bottom w:val="none" w:sz="0" w:space="0" w:color="auto"/>
        <w:right w:val="none" w:sz="0" w:space="0" w:color="auto"/>
      </w:divBdr>
    </w:div>
    <w:div w:id="1632175240">
      <w:bodyDiv w:val="1"/>
      <w:marLeft w:val="0"/>
      <w:marRight w:val="0"/>
      <w:marTop w:val="0"/>
      <w:marBottom w:val="0"/>
      <w:divBdr>
        <w:top w:val="none" w:sz="0" w:space="0" w:color="auto"/>
        <w:left w:val="none" w:sz="0" w:space="0" w:color="auto"/>
        <w:bottom w:val="none" w:sz="0" w:space="0" w:color="auto"/>
        <w:right w:val="none" w:sz="0" w:space="0" w:color="auto"/>
      </w:divBdr>
    </w:div>
    <w:div w:id="195378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1588</Words>
  <Characters>10007</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1</vt:lpstr>
    </vt:vector>
  </TitlesOfParts>
  <Company>KE Mitteldeutschland GmbH</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Andrea Sparig</dc:creator>
  <cp:lastModifiedBy>Andrea Sparig</cp:lastModifiedBy>
  <cp:revision>68</cp:revision>
  <cp:lastPrinted>2019-02-08T08:23:00Z</cp:lastPrinted>
  <dcterms:created xsi:type="dcterms:W3CDTF">2019-12-19T09:16:00Z</dcterms:created>
  <dcterms:modified xsi:type="dcterms:W3CDTF">2024-04-15T19:24:00Z</dcterms:modified>
</cp:coreProperties>
</file>